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260"/>
        <w:gridCol w:w="3870"/>
        <w:gridCol w:w="1620"/>
        <w:gridCol w:w="3510"/>
      </w:tblGrid>
      <w:tr w:rsidR="00473756" w:rsidRPr="006C7F9F" w14:paraId="6DB2EA50" w14:textId="77777777" w:rsidTr="043C82AE">
        <w:trPr>
          <w:trHeight w:val="906"/>
        </w:trPr>
        <w:tc>
          <w:tcPr>
            <w:tcW w:w="5130" w:type="dxa"/>
            <w:gridSpan w:val="2"/>
          </w:tcPr>
          <w:p w14:paraId="6B461113" w14:textId="2A598022" w:rsidR="00473756" w:rsidRPr="008F37A0" w:rsidRDefault="008F37A0" w:rsidP="00473756">
            <w:pPr>
              <w:pStyle w:val="1"/>
              <w:numPr>
                <w:ilvl w:val="0"/>
                <w:numId w:val="0"/>
              </w:numPr>
              <w:jc w:val="center"/>
              <w:rPr>
                <w:rFonts w:asciiTheme="minorEastAsia" w:eastAsiaTheme="minorEastAsia" w:hAnsiTheme="minorEastAsia"/>
                <w:color w:val="000000" w:themeColor="text1"/>
                <w:sz w:val="32"/>
                <w:szCs w:val="32"/>
              </w:rPr>
            </w:pPr>
            <w:proofErr w:type="spellStart"/>
            <w:r w:rsidRPr="008F37A0">
              <w:rPr>
                <w:rFonts w:asciiTheme="minorEastAsia" w:eastAsiaTheme="minorEastAsia" w:hAnsiTheme="minorEastAsia"/>
                <w:sz w:val="32"/>
                <w:szCs w:val="32"/>
                <w:u w:val="single"/>
              </w:rPr>
              <w:t>求</w:t>
            </w:r>
            <w:r w:rsidRPr="008F37A0">
              <w:rPr>
                <w:rFonts w:asciiTheme="minorEastAsia" w:eastAsiaTheme="minorEastAsia" w:hAnsiTheme="minorEastAsia" w:cs="ＭＳ 明朝" w:hint="eastAsia"/>
                <w:sz w:val="32"/>
                <w:szCs w:val="32"/>
                <w:u w:val="single"/>
              </w:rPr>
              <w:t>人</w:t>
            </w:r>
            <w:proofErr w:type="spellEnd"/>
          </w:p>
        </w:tc>
        <w:tc>
          <w:tcPr>
            <w:tcW w:w="5130" w:type="dxa"/>
            <w:gridSpan w:val="2"/>
          </w:tcPr>
          <w:p w14:paraId="7A0A06C7" w14:textId="7CCEF352" w:rsidR="00473756" w:rsidRPr="008F37A0" w:rsidRDefault="008F37A0" w:rsidP="008F37A0">
            <w:pPr>
              <w:pStyle w:val="1"/>
              <w:numPr>
                <w:ilvl w:val="0"/>
                <w:numId w:val="0"/>
              </w:numPr>
              <w:jc w:val="center"/>
              <w:rPr>
                <w:color w:val="000000" w:themeColor="text1"/>
                <w:u w:val="single"/>
              </w:rPr>
            </w:pPr>
            <w:r>
              <w:rPr>
                <w:sz w:val="32"/>
                <w:u w:val="single"/>
              </w:rPr>
              <w:t>JOB OFFER</w:t>
            </w:r>
          </w:p>
        </w:tc>
      </w:tr>
      <w:tr w:rsidR="00151954" w:rsidRPr="006C7F9F" w14:paraId="48F65A3F" w14:textId="4C4532C1" w:rsidTr="043C82AE">
        <w:trPr>
          <w:trHeight w:val="501"/>
        </w:trPr>
        <w:tc>
          <w:tcPr>
            <w:tcW w:w="5130" w:type="dxa"/>
            <w:gridSpan w:val="2"/>
          </w:tcPr>
          <w:p w14:paraId="4CE00395" w14:textId="40E51309" w:rsidR="00151954" w:rsidRPr="006C7F9F" w:rsidRDefault="00D21369" w:rsidP="0031644F">
            <w:pPr>
              <w:pStyle w:val="1"/>
              <w:numPr>
                <w:ilvl w:val="0"/>
                <w:numId w:val="0"/>
              </w:numPr>
              <w:jc w:val="center"/>
              <w:rPr>
                <w:color w:val="000000" w:themeColor="text1"/>
                <w:lang w:eastAsia="ja-JP"/>
              </w:rPr>
            </w:pPr>
            <w:r w:rsidRPr="00D21369">
              <w:rPr>
                <w:rFonts w:hint="eastAsia"/>
                <w:color w:val="000000" w:themeColor="text1"/>
                <w:lang w:eastAsia="ja-JP"/>
              </w:rPr>
              <w:t>スポーツ理学療法士</w:t>
            </w:r>
          </w:p>
        </w:tc>
        <w:tc>
          <w:tcPr>
            <w:tcW w:w="5130" w:type="dxa"/>
            <w:gridSpan w:val="2"/>
          </w:tcPr>
          <w:p w14:paraId="15B8ECA9" w14:textId="0C8DF951" w:rsidR="00151954" w:rsidRPr="006C7F9F" w:rsidRDefault="00F67088" w:rsidP="0031644F">
            <w:pPr>
              <w:pStyle w:val="1"/>
              <w:numPr>
                <w:ilvl w:val="0"/>
                <w:numId w:val="0"/>
              </w:numPr>
              <w:jc w:val="center"/>
              <w:rPr>
                <w:color w:val="000000" w:themeColor="text1"/>
              </w:rPr>
            </w:pPr>
            <w:r>
              <w:rPr>
                <w:color w:val="000000" w:themeColor="text1"/>
              </w:rPr>
              <w:t>Physiotherapist</w:t>
            </w:r>
          </w:p>
        </w:tc>
      </w:tr>
      <w:tr w:rsidR="008D1BF6" w:rsidRPr="006C7F9F" w14:paraId="49EF4E07" w14:textId="633EC284" w:rsidTr="043C82AE">
        <w:tc>
          <w:tcPr>
            <w:tcW w:w="1260" w:type="dxa"/>
          </w:tcPr>
          <w:p w14:paraId="2DF10B0A" w14:textId="4CF69167" w:rsidR="008D1BF6" w:rsidRPr="006C7F9F" w:rsidRDefault="008D1BF6" w:rsidP="008D1BF6">
            <w:pPr>
              <w:pStyle w:val="Text11"/>
              <w:ind w:rightChars="-50" w:right="-120"/>
              <w:rPr>
                <w:b/>
                <w:color w:val="000000" w:themeColor="text1"/>
                <w:sz w:val="24"/>
              </w:rPr>
            </w:pPr>
            <w:r w:rsidRPr="006C7F9F">
              <w:rPr>
                <w:rFonts w:eastAsia="ＭＳ 明朝" w:cs="Times New Roman" w:hint="eastAsia"/>
                <w:b/>
                <w:bCs/>
                <w:color w:val="000000" w:themeColor="text1"/>
                <w:sz w:val="24"/>
                <w:szCs w:val="24"/>
                <w:bdr w:val="nil"/>
                <w:lang w:eastAsia="ja-JP"/>
              </w:rPr>
              <w:t>整理番号</w:t>
            </w:r>
          </w:p>
        </w:tc>
        <w:tc>
          <w:tcPr>
            <w:tcW w:w="3870" w:type="dxa"/>
          </w:tcPr>
          <w:p w14:paraId="1341448B" w14:textId="4B46CEFD" w:rsidR="008D1BF6" w:rsidRPr="006C7F9F" w:rsidRDefault="008D1BF6" w:rsidP="008D1BF6">
            <w:pPr>
              <w:pStyle w:val="Text11"/>
              <w:rPr>
                <w:color w:val="000000" w:themeColor="text1"/>
                <w:sz w:val="24"/>
              </w:rPr>
            </w:pPr>
            <w:r w:rsidRPr="006C7F9F">
              <w:rPr>
                <w:color w:val="000000" w:themeColor="text1"/>
                <w:sz w:val="24"/>
              </w:rPr>
              <w:t>JOB0</w:t>
            </w:r>
            <w:r w:rsidR="00D21369">
              <w:rPr>
                <w:color w:val="000000" w:themeColor="text1"/>
                <w:sz w:val="24"/>
              </w:rPr>
              <w:t>0</w:t>
            </w:r>
            <w:r w:rsidR="002E0FB7">
              <w:rPr>
                <w:color w:val="000000" w:themeColor="text1"/>
                <w:sz w:val="24"/>
              </w:rPr>
              <w:t>5</w:t>
            </w:r>
          </w:p>
        </w:tc>
        <w:tc>
          <w:tcPr>
            <w:tcW w:w="1620" w:type="dxa"/>
          </w:tcPr>
          <w:p w14:paraId="7716237F" w14:textId="65B496E0" w:rsidR="008D1BF6" w:rsidRPr="006C7F9F" w:rsidRDefault="008D1BF6" w:rsidP="008D1BF6">
            <w:pPr>
              <w:pStyle w:val="Text11"/>
              <w:rPr>
                <w:color w:val="000000" w:themeColor="text1"/>
                <w:sz w:val="24"/>
              </w:rPr>
            </w:pPr>
            <w:r w:rsidRPr="006C7F9F">
              <w:rPr>
                <w:b/>
                <w:color w:val="000000" w:themeColor="text1"/>
                <w:sz w:val="24"/>
              </w:rPr>
              <w:t>Document ID</w:t>
            </w:r>
          </w:p>
        </w:tc>
        <w:tc>
          <w:tcPr>
            <w:tcW w:w="3510" w:type="dxa"/>
          </w:tcPr>
          <w:p w14:paraId="79B93C88" w14:textId="1990E8B3" w:rsidR="008D1BF6" w:rsidRPr="006C7F9F" w:rsidRDefault="008D1BF6" w:rsidP="008D1BF6">
            <w:pPr>
              <w:pStyle w:val="Text11"/>
              <w:rPr>
                <w:color w:val="000000" w:themeColor="text1"/>
                <w:sz w:val="24"/>
              </w:rPr>
            </w:pPr>
            <w:r w:rsidRPr="006C7F9F">
              <w:rPr>
                <w:color w:val="000000" w:themeColor="text1"/>
                <w:sz w:val="24"/>
              </w:rPr>
              <w:t>JOB0</w:t>
            </w:r>
            <w:r w:rsidR="00F67088">
              <w:rPr>
                <w:color w:val="000000" w:themeColor="text1"/>
                <w:sz w:val="24"/>
              </w:rPr>
              <w:t>0</w:t>
            </w:r>
            <w:r w:rsidR="002E0FB7">
              <w:rPr>
                <w:color w:val="000000" w:themeColor="text1"/>
                <w:sz w:val="24"/>
              </w:rPr>
              <w:t>5</w:t>
            </w:r>
          </w:p>
        </w:tc>
      </w:tr>
      <w:tr w:rsidR="008D1BF6" w:rsidRPr="006C7F9F" w14:paraId="0F3B6A54" w14:textId="621A270B" w:rsidTr="043C82AE">
        <w:tc>
          <w:tcPr>
            <w:tcW w:w="1260" w:type="dxa"/>
          </w:tcPr>
          <w:p w14:paraId="3CD52B16" w14:textId="4D6AAD0D"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雇用者</w:t>
            </w:r>
          </w:p>
        </w:tc>
        <w:tc>
          <w:tcPr>
            <w:tcW w:w="3870" w:type="dxa"/>
          </w:tcPr>
          <w:p w14:paraId="58E2C8BA" w14:textId="107DB91F"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日本自転車競技連盟</w:t>
            </w:r>
          </w:p>
        </w:tc>
        <w:tc>
          <w:tcPr>
            <w:tcW w:w="1620" w:type="dxa"/>
          </w:tcPr>
          <w:p w14:paraId="538BF921" w14:textId="0293701D" w:rsidR="008D1BF6" w:rsidRPr="006C7F9F" w:rsidRDefault="008D1BF6" w:rsidP="008D1BF6">
            <w:pPr>
              <w:pStyle w:val="Text11"/>
              <w:rPr>
                <w:color w:val="000000" w:themeColor="text1"/>
                <w:sz w:val="24"/>
              </w:rPr>
            </w:pPr>
            <w:r w:rsidRPr="006C7F9F">
              <w:rPr>
                <w:b/>
                <w:color w:val="000000" w:themeColor="text1"/>
                <w:sz w:val="24"/>
              </w:rPr>
              <w:t>Employer</w:t>
            </w:r>
          </w:p>
        </w:tc>
        <w:tc>
          <w:tcPr>
            <w:tcW w:w="3510" w:type="dxa"/>
          </w:tcPr>
          <w:p w14:paraId="2058BA93" w14:textId="69429C33" w:rsidR="008D1BF6" w:rsidRPr="006C7F9F" w:rsidRDefault="008D1BF6" w:rsidP="008D1BF6">
            <w:pPr>
              <w:pStyle w:val="Text11"/>
              <w:rPr>
                <w:color w:val="000000" w:themeColor="text1"/>
                <w:sz w:val="24"/>
              </w:rPr>
            </w:pPr>
            <w:r w:rsidRPr="006C7F9F">
              <w:rPr>
                <w:color w:val="000000" w:themeColor="text1"/>
                <w:sz w:val="24"/>
              </w:rPr>
              <w:t>Japan Cycling Federation</w:t>
            </w:r>
          </w:p>
        </w:tc>
      </w:tr>
      <w:tr w:rsidR="008D1BF6" w:rsidRPr="006C7F9F" w14:paraId="1A3BEF60" w14:textId="485B8C5C" w:rsidTr="043C82AE">
        <w:tc>
          <w:tcPr>
            <w:tcW w:w="1260" w:type="dxa"/>
          </w:tcPr>
          <w:p w14:paraId="0BF2CBA5" w14:textId="4233953B" w:rsidR="008D1BF6" w:rsidRPr="006C7F9F" w:rsidRDefault="008D1BF6" w:rsidP="008D1BF6">
            <w:pPr>
              <w:pStyle w:val="Text11"/>
              <w:rPr>
                <w:b/>
                <w:color w:val="000000" w:themeColor="text1"/>
                <w:sz w:val="24"/>
              </w:rPr>
            </w:pPr>
            <w:r w:rsidRPr="006C7F9F">
              <w:rPr>
                <w:rFonts w:eastAsia="ＭＳ 明朝" w:cs="Times New Roman" w:hint="eastAsia"/>
                <w:b/>
                <w:bCs/>
                <w:color w:val="000000" w:themeColor="text1"/>
                <w:sz w:val="24"/>
                <w:szCs w:val="24"/>
                <w:bdr w:val="nil"/>
                <w:lang w:eastAsia="ja-JP"/>
              </w:rPr>
              <w:t>雇用形態</w:t>
            </w:r>
          </w:p>
        </w:tc>
        <w:tc>
          <w:tcPr>
            <w:tcW w:w="3870" w:type="dxa"/>
          </w:tcPr>
          <w:p w14:paraId="7C7B1E07" w14:textId="4FF0D066"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契約／フルタイム</w:t>
            </w:r>
          </w:p>
        </w:tc>
        <w:tc>
          <w:tcPr>
            <w:tcW w:w="1620" w:type="dxa"/>
          </w:tcPr>
          <w:p w14:paraId="66E5F0BC" w14:textId="35A48832" w:rsidR="008D1BF6" w:rsidRPr="006C7F9F" w:rsidRDefault="008D1BF6" w:rsidP="008D1BF6">
            <w:pPr>
              <w:pStyle w:val="Text11"/>
              <w:rPr>
                <w:color w:val="000000" w:themeColor="text1"/>
                <w:sz w:val="24"/>
              </w:rPr>
            </w:pPr>
            <w:r w:rsidRPr="006C7F9F">
              <w:rPr>
                <w:b/>
                <w:color w:val="000000" w:themeColor="text1"/>
                <w:sz w:val="24"/>
              </w:rPr>
              <w:t>Work Type</w:t>
            </w:r>
          </w:p>
        </w:tc>
        <w:tc>
          <w:tcPr>
            <w:tcW w:w="3510" w:type="dxa"/>
          </w:tcPr>
          <w:p w14:paraId="7B248CE5" w14:textId="056DF429" w:rsidR="008D1BF6" w:rsidRPr="006C7F9F" w:rsidRDefault="008D1BF6" w:rsidP="008D1BF6">
            <w:pPr>
              <w:pStyle w:val="Text11"/>
              <w:rPr>
                <w:color w:val="000000" w:themeColor="text1"/>
                <w:sz w:val="24"/>
              </w:rPr>
            </w:pPr>
            <w:r w:rsidRPr="006C7F9F">
              <w:rPr>
                <w:color w:val="000000" w:themeColor="text1"/>
                <w:sz w:val="24"/>
              </w:rPr>
              <w:t>Contract/Full Time</w:t>
            </w:r>
          </w:p>
        </w:tc>
      </w:tr>
      <w:tr w:rsidR="008D1BF6" w:rsidRPr="006C7F9F" w14:paraId="37F9279A" w14:textId="21CA14D0" w:rsidTr="043C82AE">
        <w:tc>
          <w:tcPr>
            <w:tcW w:w="1260" w:type="dxa"/>
          </w:tcPr>
          <w:p w14:paraId="3345DB34" w14:textId="6477BC55" w:rsidR="008D1BF6" w:rsidRPr="006C7F9F" w:rsidRDefault="008D1BF6" w:rsidP="008D1BF6">
            <w:pPr>
              <w:pStyle w:val="Text11"/>
              <w:rPr>
                <w:b/>
                <w:color w:val="000000" w:themeColor="text1"/>
                <w:sz w:val="24"/>
              </w:rPr>
            </w:pPr>
            <w:r w:rsidRPr="006C7F9F">
              <w:rPr>
                <w:rFonts w:asciiTheme="minorEastAsia" w:hAnsiTheme="minorEastAsia" w:hint="eastAsia"/>
                <w:b/>
                <w:color w:val="000000" w:themeColor="text1"/>
                <w:sz w:val="24"/>
                <w:lang w:eastAsia="ja-JP"/>
              </w:rPr>
              <w:t>契約期間</w:t>
            </w:r>
          </w:p>
        </w:tc>
        <w:tc>
          <w:tcPr>
            <w:tcW w:w="3870" w:type="dxa"/>
          </w:tcPr>
          <w:p w14:paraId="5040EEAF" w14:textId="2B6C0012" w:rsidR="003713E0" w:rsidRDefault="008D1BF6" w:rsidP="003713E0">
            <w:pPr>
              <w:pStyle w:val="Text11"/>
              <w:rPr>
                <w:color w:val="000000" w:themeColor="text1"/>
                <w:sz w:val="24"/>
                <w:lang w:eastAsia="ja-JP"/>
              </w:rPr>
            </w:pPr>
            <w:r w:rsidRPr="006C7F9F">
              <w:rPr>
                <w:rFonts w:hint="eastAsia"/>
                <w:color w:val="000000" w:themeColor="text1"/>
                <w:sz w:val="24"/>
                <w:lang w:eastAsia="ja-JP"/>
              </w:rPr>
              <w:t>20</w:t>
            </w:r>
            <w:r>
              <w:rPr>
                <w:color w:val="000000" w:themeColor="text1"/>
                <w:sz w:val="24"/>
                <w:lang w:eastAsia="ja-JP"/>
              </w:rPr>
              <w:t>2</w:t>
            </w:r>
            <w:r w:rsidR="00D7535D">
              <w:rPr>
                <w:color w:val="000000" w:themeColor="text1"/>
                <w:sz w:val="24"/>
                <w:lang w:eastAsia="ja-JP"/>
              </w:rPr>
              <w:t>5</w:t>
            </w:r>
            <w:r w:rsidRPr="006C7F9F">
              <w:rPr>
                <w:rFonts w:hint="eastAsia"/>
                <w:color w:val="000000" w:themeColor="text1"/>
                <w:sz w:val="24"/>
                <w:lang w:eastAsia="ja-JP"/>
              </w:rPr>
              <w:t>年</w:t>
            </w:r>
            <w:r w:rsidR="000F33E3">
              <w:rPr>
                <w:rFonts w:hint="eastAsia"/>
                <w:color w:val="000000" w:themeColor="text1"/>
                <w:sz w:val="24"/>
                <w:lang w:eastAsia="ja-JP"/>
              </w:rPr>
              <w:t>XX</w:t>
            </w:r>
            <w:r w:rsidRPr="006C7F9F">
              <w:rPr>
                <w:rFonts w:hint="eastAsia"/>
                <w:color w:val="000000" w:themeColor="text1"/>
                <w:sz w:val="24"/>
                <w:lang w:eastAsia="ja-JP"/>
              </w:rPr>
              <w:t>月～</w:t>
            </w:r>
            <w:r w:rsidR="003E1DC2" w:rsidRPr="006C7F9F">
              <w:rPr>
                <w:rFonts w:hint="eastAsia"/>
                <w:color w:val="000000" w:themeColor="text1"/>
                <w:sz w:val="24"/>
                <w:lang w:eastAsia="ja-JP"/>
              </w:rPr>
              <w:t>202</w:t>
            </w:r>
            <w:r w:rsidR="003E1DC2">
              <w:rPr>
                <w:color w:val="000000" w:themeColor="text1"/>
                <w:sz w:val="24"/>
                <w:lang w:eastAsia="ja-JP"/>
              </w:rPr>
              <w:t>7</w:t>
            </w:r>
            <w:r w:rsidRPr="006C7F9F">
              <w:rPr>
                <w:rFonts w:hint="eastAsia"/>
                <w:color w:val="000000" w:themeColor="text1"/>
                <w:sz w:val="24"/>
                <w:lang w:eastAsia="ja-JP"/>
              </w:rPr>
              <w:t>年</w:t>
            </w:r>
            <w:r w:rsidRPr="006C7F9F">
              <w:rPr>
                <w:rFonts w:hint="eastAsia"/>
                <w:color w:val="000000" w:themeColor="text1"/>
                <w:sz w:val="24"/>
                <w:lang w:eastAsia="ja-JP"/>
              </w:rPr>
              <w:t>3</w:t>
            </w:r>
            <w:r w:rsidRPr="006C7F9F">
              <w:rPr>
                <w:rFonts w:hint="eastAsia"/>
                <w:color w:val="000000" w:themeColor="text1"/>
                <w:sz w:val="24"/>
                <w:lang w:eastAsia="ja-JP"/>
              </w:rPr>
              <w:t>月</w:t>
            </w:r>
          </w:p>
          <w:p w14:paraId="47E9D2C1" w14:textId="37C79409" w:rsidR="0062276D" w:rsidRPr="006C7F9F" w:rsidRDefault="003713E0" w:rsidP="72389E9B">
            <w:pPr>
              <w:pStyle w:val="Text11"/>
              <w:rPr>
                <w:color w:val="000000" w:themeColor="text1"/>
                <w:sz w:val="24"/>
                <w:szCs w:val="24"/>
                <w:lang w:eastAsia="ja-JP"/>
              </w:rPr>
            </w:pPr>
            <w:r>
              <w:rPr>
                <w:color w:val="000000" w:themeColor="text1"/>
                <w:sz w:val="24"/>
                <w:lang w:eastAsia="ja-JP"/>
              </w:rPr>
              <w:t>(</w:t>
            </w:r>
            <w:r w:rsidRPr="003713E0">
              <w:rPr>
                <w:rFonts w:hint="eastAsia"/>
                <w:color w:val="000000" w:themeColor="text1"/>
                <w:sz w:val="24"/>
                <w:lang w:eastAsia="ja-JP"/>
              </w:rPr>
              <w:t>3</w:t>
            </w:r>
            <w:r w:rsidRPr="003713E0">
              <w:rPr>
                <w:rFonts w:hint="eastAsia"/>
                <w:color w:val="000000" w:themeColor="text1"/>
                <w:sz w:val="24"/>
                <w:lang w:eastAsia="ja-JP"/>
              </w:rPr>
              <w:t>か月の試用期間あり</w:t>
            </w:r>
            <w:r w:rsidR="00DC40D9">
              <w:rPr>
                <w:color w:val="000000" w:themeColor="text1"/>
                <w:sz w:val="24"/>
                <w:lang w:eastAsia="ja-JP"/>
              </w:rPr>
              <w:t>)</w:t>
            </w:r>
          </w:p>
          <w:p w14:paraId="19F71BFB" w14:textId="74C42796" w:rsidR="0062276D" w:rsidRPr="006C7F9F" w:rsidRDefault="3FF4C77D" w:rsidP="003713E0">
            <w:pPr>
              <w:pStyle w:val="Text11"/>
              <w:rPr>
                <w:color w:val="000000" w:themeColor="text1"/>
                <w:sz w:val="24"/>
                <w:szCs w:val="24"/>
                <w:lang w:eastAsia="ja-JP"/>
              </w:rPr>
            </w:pPr>
            <w:r w:rsidRPr="1B4A7001">
              <w:rPr>
                <w:color w:val="000000" w:themeColor="text1"/>
                <w:sz w:val="24"/>
                <w:szCs w:val="24"/>
                <w:lang w:eastAsia="ja-JP"/>
              </w:rPr>
              <w:t>業務パフォーマンスによっては契約延長あり</w:t>
            </w:r>
          </w:p>
        </w:tc>
        <w:tc>
          <w:tcPr>
            <w:tcW w:w="1620" w:type="dxa"/>
          </w:tcPr>
          <w:p w14:paraId="71E3EE7C" w14:textId="382329B4" w:rsidR="008D1BF6" w:rsidRPr="006C7F9F" w:rsidRDefault="008D1BF6" w:rsidP="008D1BF6">
            <w:pPr>
              <w:pStyle w:val="Text11"/>
              <w:rPr>
                <w:color w:val="000000" w:themeColor="text1"/>
                <w:sz w:val="24"/>
              </w:rPr>
            </w:pPr>
            <w:r w:rsidRPr="006C7F9F">
              <w:rPr>
                <w:b/>
                <w:color w:val="000000" w:themeColor="text1"/>
                <w:sz w:val="24"/>
              </w:rPr>
              <w:t>Contract period</w:t>
            </w:r>
          </w:p>
        </w:tc>
        <w:tc>
          <w:tcPr>
            <w:tcW w:w="3510" w:type="dxa"/>
          </w:tcPr>
          <w:p w14:paraId="56940356" w14:textId="3D5E893E" w:rsidR="008D1BF6" w:rsidRDefault="000F33E3" w:rsidP="008D1BF6">
            <w:pPr>
              <w:pStyle w:val="Text11"/>
              <w:rPr>
                <w:color w:val="000000" w:themeColor="text1"/>
                <w:sz w:val="24"/>
              </w:rPr>
            </w:pPr>
            <w:r>
              <w:rPr>
                <w:rFonts w:hint="eastAsia"/>
                <w:color w:val="000000" w:themeColor="text1"/>
                <w:sz w:val="24"/>
                <w:lang w:eastAsia="ja-JP"/>
              </w:rPr>
              <w:t>XX</w:t>
            </w:r>
            <w:r w:rsidR="008D1BF6" w:rsidRPr="006C7F9F">
              <w:rPr>
                <w:color w:val="000000" w:themeColor="text1"/>
                <w:sz w:val="24"/>
              </w:rPr>
              <w:t xml:space="preserve"> 20</w:t>
            </w:r>
            <w:r w:rsidR="008D1BF6">
              <w:rPr>
                <w:color w:val="000000" w:themeColor="text1"/>
                <w:sz w:val="24"/>
              </w:rPr>
              <w:t>2</w:t>
            </w:r>
            <w:r w:rsidR="00794861">
              <w:rPr>
                <w:color w:val="000000" w:themeColor="text1"/>
                <w:sz w:val="24"/>
              </w:rPr>
              <w:t>5</w:t>
            </w:r>
            <w:r w:rsidR="008D1BF6" w:rsidRPr="006C7F9F">
              <w:rPr>
                <w:color w:val="000000" w:themeColor="text1"/>
                <w:sz w:val="24"/>
              </w:rPr>
              <w:t xml:space="preserve"> to March </w:t>
            </w:r>
            <w:r w:rsidR="003E1DC2" w:rsidRPr="006C7F9F">
              <w:rPr>
                <w:color w:val="000000" w:themeColor="text1"/>
                <w:sz w:val="24"/>
              </w:rPr>
              <w:t>202</w:t>
            </w:r>
            <w:r w:rsidR="003E1DC2">
              <w:rPr>
                <w:color w:val="000000" w:themeColor="text1"/>
                <w:sz w:val="24"/>
              </w:rPr>
              <w:t>7</w:t>
            </w:r>
            <w:r w:rsidR="008D1BF6" w:rsidRPr="006C7F9F">
              <w:rPr>
                <w:color w:val="000000" w:themeColor="text1"/>
                <w:sz w:val="24"/>
              </w:rPr>
              <w:t xml:space="preserve">. </w:t>
            </w:r>
          </w:p>
          <w:p w14:paraId="6C80F11C" w14:textId="7ED84C0E" w:rsidR="00D7535D" w:rsidRDefault="00D7535D" w:rsidP="043C82AE">
            <w:pPr>
              <w:pStyle w:val="Text11"/>
              <w:rPr>
                <w:sz w:val="24"/>
                <w:szCs w:val="24"/>
              </w:rPr>
            </w:pPr>
            <w:r w:rsidRPr="043C82AE">
              <w:rPr>
                <w:sz w:val="24"/>
                <w:szCs w:val="24"/>
              </w:rPr>
              <w:t>(</w:t>
            </w:r>
            <w:r w:rsidRPr="043C82AE" w:rsidDel="00D7535D">
              <w:rPr>
                <w:sz w:val="24"/>
                <w:szCs w:val="24"/>
              </w:rPr>
              <w:t>3</w:t>
            </w:r>
            <w:r w:rsidR="28402CC2" w:rsidRPr="043C82AE">
              <w:rPr>
                <w:sz w:val="24"/>
                <w:szCs w:val="24"/>
              </w:rPr>
              <w:t>-month</w:t>
            </w:r>
            <w:r w:rsidRPr="043C82AE">
              <w:rPr>
                <w:sz w:val="24"/>
                <w:szCs w:val="24"/>
              </w:rPr>
              <w:t xml:space="preserve"> trial)</w:t>
            </w:r>
          </w:p>
          <w:p w14:paraId="608D468D" w14:textId="43FC6ADA" w:rsidR="00162287" w:rsidRPr="006C7F9F" w:rsidRDefault="00162287" w:rsidP="008D1BF6">
            <w:pPr>
              <w:pStyle w:val="Text11"/>
              <w:rPr>
                <w:color w:val="000000" w:themeColor="text1"/>
                <w:sz w:val="24"/>
              </w:rPr>
            </w:pPr>
            <w:r>
              <w:rPr>
                <w:color w:val="000000" w:themeColor="text1"/>
                <w:sz w:val="24"/>
              </w:rPr>
              <w:t>Extension</w:t>
            </w:r>
            <w:r w:rsidRPr="00162287">
              <w:rPr>
                <w:color w:val="000000" w:themeColor="text1"/>
                <w:sz w:val="24"/>
              </w:rPr>
              <w:t xml:space="preserve"> based on performance</w:t>
            </w:r>
            <w:r>
              <w:rPr>
                <w:color w:val="000000" w:themeColor="text1"/>
                <w:sz w:val="24"/>
              </w:rPr>
              <w:t>.</w:t>
            </w:r>
          </w:p>
        </w:tc>
      </w:tr>
      <w:tr w:rsidR="008D1BF6" w:rsidRPr="006C7F9F" w14:paraId="0AA450E9" w14:textId="70D93AE7" w:rsidTr="043C82AE">
        <w:tc>
          <w:tcPr>
            <w:tcW w:w="1260" w:type="dxa"/>
          </w:tcPr>
          <w:p w14:paraId="1B56D615" w14:textId="1E951BA0"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給与</w:t>
            </w:r>
          </w:p>
        </w:tc>
        <w:tc>
          <w:tcPr>
            <w:tcW w:w="3870" w:type="dxa"/>
          </w:tcPr>
          <w:p w14:paraId="6D5FAE08" w14:textId="59517F26"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経験に応じて優遇</w:t>
            </w:r>
          </w:p>
        </w:tc>
        <w:tc>
          <w:tcPr>
            <w:tcW w:w="1620" w:type="dxa"/>
          </w:tcPr>
          <w:p w14:paraId="6C6E1667" w14:textId="6C695686" w:rsidR="008D1BF6" w:rsidRPr="006C7F9F" w:rsidRDefault="008D1BF6" w:rsidP="008D1BF6">
            <w:pPr>
              <w:pStyle w:val="Text11"/>
              <w:rPr>
                <w:color w:val="000000" w:themeColor="text1"/>
                <w:sz w:val="24"/>
              </w:rPr>
            </w:pPr>
            <w:r w:rsidRPr="006C7F9F">
              <w:rPr>
                <w:b/>
                <w:color w:val="000000" w:themeColor="text1"/>
                <w:sz w:val="24"/>
              </w:rPr>
              <w:t>Salary</w:t>
            </w:r>
          </w:p>
        </w:tc>
        <w:tc>
          <w:tcPr>
            <w:tcW w:w="3510" w:type="dxa"/>
          </w:tcPr>
          <w:p w14:paraId="58B5B4C4" w14:textId="6BDC1FBE" w:rsidR="008D1BF6" w:rsidRPr="006C7F9F" w:rsidRDefault="008D1BF6" w:rsidP="008D1BF6">
            <w:pPr>
              <w:pStyle w:val="Text11"/>
              <w:rPr>
                <w:color w:val="000000" w:themeColor="text1"/>
                <w:sz w:val="24"/>
              </w:rPr>
            </w:pPr>
            <w:r w:rsidRPr="006C7F9F">
              <w:rPr>
                <w:color w:val="000000" w:themeColor="text1"/>
                <w:sz w:val="24"/>
              </w:rPr>
              <w:t xml:space="preserve">Upon experience </w:t>
            </w:r>
          </w:p>
        </w:tc>
      </w:tr>
      <w:tr w:rsidR="008D1BF6" w:rsidRPr="006C7F9F" w14:paraId="63C6707A" w14:textId="5BA0BAAB" w:rsidTr="043C82AE">
        <w:tc>
          <w:tcPr>
            <w:tcW w:w="1260" w:type="dxa"/>
          </w:tcPr>
          <w:p w14:paraId="7C9151F5" w14:textId="2687AD39"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勤務地</w:t>
            </w:r>
          </w:p>
        </w:tc>
        <w:tc>
          <w:tcPr>
            <w:tcW w:w="3870" w:type="dxa"/>
          </w:tcPr>
          <w:p w14:paraId="6E022806" w14:textId="3E0D2412" w:rsidR="008D1BF6" w:rsidRPr="006C7F9F" w:rsidRDefault="008D1BF6" w:rsidP="008D1BF6">
            <w:pPr>
              <w:pStyle w:val="Text11"/>
              <w:rPr>
                <w:color w:val="000000" w:themeColor="text1"/>
                <w:sz w:val="24"/>
              </w:rPr>
            </w:pPr>
            <w:r w:rsidRPr="006C7F9F">
              <w:rPr>
                <w:rFonts w:eastAsia="ＭＳ 明朝" w:cs="Times New Roman" w:hint="eastAsia"/>
                <w:color w:val="000000" w:themeColor="text1"/>
                <w:sz w:val="24"/>
                <w:szCs w:val="24"/>
                <w:bdr w:val="nil"/>
                <w:lang w:eastAsia="ja-JP"/>
              </w:rPr>
              <w:t>日本・静岡県伊豆</w:t>
            </w:r>
          </w:p>
        </w:tc>
        <w:tc>
          <w:tcPr>
            <w:tcW w:w="1620" w:type="dxa"/>
          </w:tcPr>
          <w:p w14:paraId="6C8548F8" w14:textId="702524D1" w:rsidR="008D1BF6" w:rsidRPr="006C7F9F" w:rsidRDefault="008D1BF6" w:rsidP="008D1BF6">
            <w:pPr>
              <w:pStyle w:val="Text11"/>
              <w:rPr>
                <w:color w:val="000000" w:themeColor="text1"/>
                <w:sz w:val="24"/>
              </w:rPr>
            </w:pPr>
            <w:r w:rsidRPr="006C7F9F">
              <w:rPr>
                <w:b/>
                <w:color w:val="000000" w:themeColor="text1"/>
                <w:sz w:val="24"/>
              </w:rPr>
              <w:t>Location</w:t>
            </w:r>
          </w:p>
        </w:tc>
        <w:tc>
          <w:tcPr>
            <w:tcW w:w="3510" w:type="dxa"/>
          </w:tcPr>
          <w:p w14:paraId="40260A16" w14:textId="63EF47E8" w:rsidR="008D1BF6" w:rsidRPr="006C7F9F" w:rsidRDefault="008D1BF6" w:rsidP="008D1BF6">
            <w:pPr>
              <w:pStyle w:val="Text11"/>
              <w:rPr>
                <w:color w:val="000000" w:themeColor="text1"/>
                <w:sz w:val="24"/>
              </w:rPr>
            </w:pPr>
            <w:r w:rsidRPr="006C7F9F">
              <w:rPr>
                <w:color w:val="000000" w:themeColor="text1"/>
                <w:sz w:val="24"/>
              </w:rPr>
              <w:t>Izu, Shizuoka Prefecture, Japan</w:t>
            </w:r>
          </w:p>
        </w:tc>
      </w:tr>
      <w:tr w:rsidR="008D1BF6" w:rsidRPr="006C7F9F" w14:paraId="2CAF2315" w14:textId="6191D255" w:rsidTr="043C82AE">
        <w:tc>
          <w:tcPr>
            <w:tcW w:w="1260" w:type="dxa"/>
          </w:tcPr>
          <w:p w14:paraId="4ED5F3BA" w14:textId="192DA181"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掲載日</w:t>
            </w:r>
          </w:p>
        </w:tc>
        <w:tc>
          <w:tcPr>
            <w:tcW w:w="3870" w:type="dxa"/>
          </w:tcPr>
          <w:p w14:paraId="00F406A2" w14:textId="6EC3D8F3" w:rsidR="008D1BF6" w:rsidRPr="006C7F9F" w:rsidRDefault="008D1BF6" w:rsidP="008D1BF6">
            <w:pPr>
              <w:pStyle w:val="Text11"/>
              <w:rPr>
                <w:color w:val="000000" w:themeColor="text1"/>
                <w:sz w:val="24"/>
              </w:rPr>
            </w:pPr>
            <w:r w:rsidRPr="006C7F9F">
              <w:rPr>
                <w:rFonts w:eastAsia="ＭＳ 明朝" w:cs="Times New Roman"/>
                <w:color w:val="000000" w:themeColor="text1"/>
                <w:sz w:val="24"/>
                <w:szCs w:val="24"/>
                <w:bdr w:val="nil"/>
                <w:lang w:eastAsia="ja-JP"/>
              </w:rPr>
              <w:t>20</w:t>
            </w:r>
            <w:r w:rsidR="00912FD3">
              <w:rPr>
                <w:rFonts w:eastAsia="ＭＳ 明朝" w:cs="Times New Roman"/>
                <w:color w:val="000000" w:themeColor="text1"/>
                <w:sz w:val="24"/>
                <w:szCs w:val="24"/>
                <w:bdr w:val="nil"/>
                <w:lang w:eastAsia="ja-JP"/>
              </w:rPr>
              <w:t>2</w:t>
            </w:r>
            <w:r w:rsidR="003C2969">
              <w:rPr>
                <w:rFonts w:eastAsia="ＭＳ 明朝" w:cs="Times New Roman"/>
                <w:color w:val="000000" w:themeColor="text1"/>
                <w:sz w:val="24"/>
                <w:szCs w:val="24"/>
                <w:bdr w:val="nil"/>
                <w:lang w:eastAsia="ja-JP"/>
              </w:rPr>
              <w:t>5</w:t>
            </w:r>
            <w:r w:rsidRPr="006C7F9F">
              <w:rPr>
                <w:rFonts w:eastAsia="ＭＳ 明朝" w:cs="Times New Roman" w:hint="eastAsia"/>
                <w:color w:val="000000" w:themeColor="text1"/>
                <w:sz w:val="24"/>
                <w:szCs w:val="24"/>
                <w:bdr w:val="nil"/>
                <w:lang w:eastAsia="ja-JP"/>
              </w:rPr>
              <w:t>年</w:t>
            </w:r>
            <w:r w:rsidR="001E0C7A">
              <w:rPr>
                <w:rFonts w:eastAsia="ＭＳ 明朝" w:cs="Times New Roman" w:hint="eastAsia"/>
                <w:color w:val="000000" w:themeColor="text1"/>
                <w:sz w:val="24"/>
                <w:szCs w:val="24"/>
                <w:bdr w:val="nil"/>
                <w:lang w:eastAsia="ja-JP"/>
              </w:rPr>
              <w:t>4</w:t>
            </w:r>
            <w:r w:rsidRPr="006C7F9F">
              <w:rPr>
                <w:rFonts w:eastAsia="ＭＳ 明朝" w:cs="Times New Roman" w:hint="eastAsia"/>
                <w:color w:val="000000" w:themeColor="text1"/>
                <w:sz w:val="24"/>
                <w:szCs w:val="24"/>
                <w:bdr w:val="nil"/>
                <w:lang w:eastAsia="ja-JP"/>
              </w:rPr>
              <w:t>月</w:t>
            </w:r>
            <w:r w:rsidR="00794861">
              <w:rPr>
                <w:rFonts w:eastAsia="ＭＳ 明朝" w:cs="Times New Roman"/>
                <w:color w:val="000000" w:themeColor="text1"/>
                <w:sz w:val="24"/>
                <w:szCs w:val="24"/>
                <w:bdr w:val="nil"/>
                <w:lang w:eastAsia="ja-JP"/>
              </w:rPr>
              <w:t>23</w:t>
            </w:r>
            <w:r w:rsidRPr="006C7F9F">
              <w:rPr>
                <w:rFonts w:eastAsia="ＭＳ 明朝" w:cs="Times New Roman" w:hint="eastAsia"/>
                <w:color w:val="000000" w:themeColor="text1"/>
                <w:sz w:val="24"/>
                <w:szCs w:val="24"/>
                <w:bdr w:val="nil"/>
                <w:lang w:eastAsia="ja-JP"/>
              </w:rPr>
              <w:t>日</w:t>
            </w:r>
          </w:p>
        </w:tc>
        <w:tc>
          <w:tcPr>
            <w:tcW w:w="1620" w:type="dxa"/>
          </w:tcPr>
          <w:p w14:paraId="25C15CA8" w14:textId="24243B8C" w:rsidR="008D1BF6" w:rsidRPr="006C7F9F" w:rsidRDefault="008D1BF6" w:rsidP="008D1BF6">
            <w:pPr>
              <w:pStyle w:val="Text11"/>
              <w:rPr>
                <w:color w:val="000000" w:themeColor="text1"/>
                <w:sz w:val="24"/>
                <w:lang w:eastAsia="ja-JP"/>
              </w:rPr>
            </w:pPr>
            <w:r w:rsidRPr="006C7F9F">
              <w:rPr>
                <w:b/>
                <w:color w:val="000000" w:themeColor="text1"/>
                <w:sz w:val="24"/>
              </w:rPr>
              <w:t>Posted</w:t>
            </w:r>
          </w:p>
        </w:tc>
        <w:tc>
          <w:tcPr>
            <w:tcW w:w="3510" w:type="dxa"/>
          </w:tcPr>
          <w:p w14:paraId="323F044F" w14:textId="6A66E2C7" w:rsidR="008D1BF6" w:rsidRPr="006C7F9F" w:rsidRDefault="007C5BF2" w:rsidP="008D1BF6">
            <w:pPr>
              <w:pStyle w:val="Text11"/>
              <w:rPr>
                <w:color w:val="000000" w:themeColor="text1"/>
                <w:sz w:val="24"/>
                <w:lang w:eastAsia="ja-JP"/>
              </w:rPr>
            </w:pPr>
            <w:r>
              <w:rPr>
                <w:color w:val="000000" w:themeColor="text1"/>
                <w:sz w:val="24"/>
                <w:lang w:eastAsia="ja-JP"/>
              </w:rPr>
              <w:t>23</w:t>
            </w:r>
            <w:r w:rsidR="008D1BF6" w:rsidRPr="006C7F9F">
              <w:rPr>
                <w:color w:val="000000" w:themeColor="text1"/>
                <w:sz w:val="24"/>
              </w:rPr>
              <w:t>/</w:t>
            </w:r>
            <w:r w:rsidR="001E0C7A">
              <w:rPr>
                <w:rFonts w:hint="eastAsia"/>
                <w:color w:val="000000" w:themeColor="text1"/>
                <w:sz w:val="24"/>
                <w:lang w:eastAsia="ja-JP"/>
              </w:rPr>
              <w:t>APR</w:t>
            </w:r>
            <w:r w:rsidR="008D1BF6" w:rsidRPr="006C7F9F">
              <w:rPr>
                <w:color w:val="000000" w:themeColor="text1"/>
                <w:sz w:val="24"/>
              </w:rPr>
              <w:t>/20</w:t>
            </w:r>
            <w:r w:rsidR="008D1BF6">
              <w:rPr>
                <w:color w:val="000000" w:themeColor="text1"/>
                <w:sz w:val="24"/>
              </w:rPr>
              <w:t>2</w:t>
            </w:r>
            <w:r>
              <w:rPr>
                <w:color w:val="000000" w:themeColor="text1"/>
                <w:sz w:val="24"/>
              </w:rPr>
              <w:t>5</w:t>
            </w:r>
          </w:p>
        </w:tc>
      </w:tr>
      <w:tr w:rsidR="008D1BF6" w:rsidRPr="006C7F9F" w14:paraId="5531F33B" w14:textId="67382F82" w:rsidTr="043C82AE">
        <w:trPr>
          <w:trHeight w:val="1877"/>
        </w:trPr>
        <w:tc>
          <w:tcPr>
            <w:tcW w:w="1260" w:type="dxa"/>
          </w:tcPr>
          <w:p w14:paraId="55E1B93E" w14:textId="4D8E4A65" w:rsidR="008D1BF6" w:rsidRPr="006C7F9F" w:rsidRDefault="008D1BF6" w:rsidP="008D1BF6">
            <w:pPr>
              <w:pStyle w:val="Text11"/>
              <w:rPr>
                <w:b/>
                <w:color w:val="000000" w:themeColor="text1"/>
                <w:sz w:val="24"/>
              </w:rPr>
            </w:pPr>
            <w:r w:rsidRPr="006C7F9F">
              <w:rPr>
                <w:rFonts w:eastAsia="ＭＳ 明朝" w:cs="Times New Roman"/>
                <w:b/>
                <w:bCs/>
                <w:color w:val="000000" w:themeColor="text1"/>
                <w:sz w:val="24"/>
                <w:szCs w:val="24"/>
                <w:bdr w:val="nil"/>
                <w:lang w:eastAsia="ja-JP"/>
              </w:rPr>
              <w:t>募集終了</w:t>
            </w:r>
          </w:p>
        </w:tc>
        <w:tc>
          <w:tcPr>
            <w:tcW w:w="3870" w:type="dxa"/>
          </w:tcPr>
          <w:p w14:paraId="4F8C51FB" w14:textId="66C8D889" w:rsidR="008D1BF6" w:rsidRPr="006C7F9F" w:rsidRDefault="008D1BF6" w:rsidP="008D1BF6">
            <w:pPr>
              <w:pStyle w:val="Text11"/>
              <w:rPr>
                <w:color w:val="000000" w:themeColor="text1"/>
                <w:sz w:val="24"/>
                <w:lang w:eastAsia="ja-JP"/>
              </w:rPr>
            </w:pPr>
            <w:r w:rsidRPr="006C7F9F">
              <w:rPr>
                <w:rFonts w:asciiTheme="minorEastAsia" w:hAnsiTheme="minorEastAsia" w:hint="eastAsia"/>
                <w:color w:val="000000" w:themeColor="text1"/>
                <w:lang w:eastAsia="ja-JP"/>
              </w:rPr>
              <w:t>本募集は、募集終了（採用者決定）もしくは募集中止（採用なしに募集終了）となるまで継続いたします。</w:t>
            </w:r>
          </w:p>
        </w:tc>
        <w:tc>
          <w:tcPr>
            <w:tcW w:w="1620" w:type="dxa"/>
          </w:tcPr>
          <w:p w14:paraId="64B73C68" w14:textId="442F23A0" w:rsidR="008D1BF6" w:rsidRPr="006C7F9F" w:rsidRDefault="008D1BF6" w:rsidP="008D1BF6">
            <w:pPr>
              <w:pStyle w:val="Text11"/>
              <w:rPr>
                <w:color w:val="000000" w:themeColor="text1"/>
                <w:sz w:val="24"/>
              </w:rPr>
            </w:pPr>
            <w:r w:rsidRPr="006C7F9F">
              <w:rPr>
                <w:b/>
                <w:color w:val="000000" w:themeColor="text1"/>
                <w:sz w:val="24"/>
              </w:rPr>
              <w:t>Closes</w:t>
            </w:r>
          </w:p>
        </w:tc>
        <w:tc>
          <w:tcPr>
            <w:tcW w:w="3510" w:type="dxa"/>
          </w:tcPr>
          <w:p w14:paraId="71836930" w14:textId="631CA79F" w:rsidR="008D1BF6" w:rsidRPr="006C7F9F" w:rsidRDefault="008D1BF6" w:rsidP="008D1BF6">
            <w:pPr>
              <w:pStyle w:val="Text11"/>
              <w:rPr>
                <w:color w:val="000000" w:themeColor="text1"/>
                <w:sz w:val="24"/>
                <w:lang w:eastAsia="ja-JP"/>
              </w:rPr>
            </w:pPr>
            <w:r w:rsidRPr="006C7F9F">
              <w:rPr>
                <w:color w:val="000000" w:themeColor="text1"/>
                <w:sz w:val="24"/>
              </w:rPr>
              <w:t>The position will remain open until the position is either closed (an applicant hired) or cancelled (position closed without a hire)</w:t>
            </w:r>
          </w:p>
        </w:tc>
      </w:tr>
      <w:tr w:rsidR="000231E5" w:rsidRPr="006C7F9F" w14:paraId="3F14B7AE" w14:textId="7A8A1ED7" w:rsidTr="043C82AE">
        <w:trPr>
          <w:trHeight w:val="483"/>
        </w:trPr>
        <w:tc>
          <w:tcPr>
            <w:tcW w:w="5130" w:type="dxa"/>
            <w:gridSpan w:val="2"/>
          </w:tcPr>
          <w:p w14:paraId="6BE500F3" w14:textId="77777777" w:rsidR="000231E5" w:rsidRDefault="000231E5" w:rsidP="000231E5">
            <w:pPr>
              <w:pStyle w:val="Text11"/>
              <w:rPr>
                <w:rFonts w:eastAsia="ＭＳ 明朝" w:cs="Times New Roman"/>
                <w:b/>
                <w:bCs/>
                <w:color w:val="000000" w:themeColor="text1"/>
                <w:sz w:val="28"/>
                <w:szCs w:val="28"/>
                <w:bdr w:val="nil"/>
                <w:lang w:eastAsia="ja-JP"/>
              </w:rPr>
            </w:pPr>
          </w:p>
          <w:p w14:paraId="47CDD943" w14:textId="4B624DDB" w:rsidR="000231E5" w:rsidRPr="006C7F9F" w:rsidRDefault="000231E5" w:rsidP="000231E5">
            <w:pPr>
              <w:pStyle w:val="Text11"/>
              <w:rPr>
                <w:b/>
                <w:color w:val="000000" w:themeColor="text1"/>
                <w:sz w:val="28"/>
              </w:rPr>
            </w:pPr>
            <w:r w:rsidRPr="006C7F9F">
              <w:rPr>
                <w:rFonts w:eastAsia="ＭＳ 明朝" w:cs="Times New Roman"/>
                <w:b/>
                <w:bCs/>
                <w:color w:val="000000" w:themeColor="text1"/>
                <w:sz w:val="28"/>
                <w:szCs w:val="28"/>
                <w:bdr w:val="nil"/>
                <w:lang w:eastAsia="ja-JP"/>
              </w:rPr>
              <w:t>職務内容</w:t>
            </w:r>
          </w:p>
        </w:tc>
        <w:tc>
          <w:tcPr>
            <w:tcW w:w="5130" w:type="dxa"/>
            <w:gridSpan w:val="2"/>
          </w:tcPr>
          <w:p w14:paraId="671C0174" w14:textId="77777777" w:rsidR="000231E5" w:rsidRDefault="000231E5" w:rsidP="000231E5">
            <w:pPr>
              <w:pStyle w:val="Text11"/>
              <w:rPr>
                <w:b/>
                <w:color w:val="000000" w:themeColor="text1"/>
                <w:sz w:val="28"/>
              </w:rPr>
            </w:pPr>
          </w:p>
          <w:p w14:paraId="1FCE2401" w14:textId="3870ADE3" w:rsidR="000231E5" w:rsidRPr="006C7F9F" w:rsidRDefault="000231E5" w:rsidP="000231E5">
            <w:pPr>
              <w:pStyle w:val="Text11"/>
              <w:rPr>
                <w:b/>
                <w:color w:val="000000" w:themeColor="text1"/>
                <w:sz w:val="28"/>
              </w:rPr>
            </w:pPr>
            <w:r w:rsidRPr="006C7F9F">
              <w:rPr>
                <w:b/>
                <w:color w:val="000000" w:themeColor="text1"/>
                <w:sz w:val="28"/>
              </w:rPr>
              <w:t>JOB DESCRIPTION</w:t>
            </w:r>
          </w:p>
        </w:tc>
      </w:tr>
      <w:tr w:rsidR="000231E5" w:rsidRPr="006C7F9F" w14:paraId="7A7BA387" w14:textId="14ECC472" w:rsidTr="043C82AE">
        <w:tc>
          <w:tcPr>
            <w:tcW w:w="5130" w:type="dxa"/>
            <w:gridSpan w:val="2"/>
          </w:tcPr>
          <w:p w14:paraId="08D8A697" w14:textId="7A6CD415" w:rsidR="000231E5" w:rsidRPr="006C7F9F" w:rsidRDefault="000231E5" w:rsidP="000231E5">
            <w:pPr>
              <w:pStyle w:val="Text11"/>
              <w:rPr>
                <w:b/>
                <w:color w:val="000000" w:themeColor="text1"/>
                <w:sz w:val="24"/>
              </w:rPr>
            </w:pPr>
            <w:r w:rsidRPr="006C7F9F">
              <w:rPr>
                <w:rFonts w:ascii="MS UI Gothic" w:eastAsia="MS UI Gothic" w:hAnsi="MS UI Gothic"/>
                <w:b/>
                <w:bCs/>
                <w:color w:val="000000" w:themeColor="text1"/>
                <w:szCs w:val="24"/>
                <w:bdr w:val="nil"/>
                <w:lang w:eastAsia="ja-JP"/>
              </w:rPr>
              <w:t>前文</w:t>
            </w:r>
          </w:p>
        </w:tc>
        <w:tc>
          <w:tcPr>
            <w:tcW w:w="5130" w:type="dxa"/>
            <w:gridSpan w:val="2"/>
          </w:tcPr>
          <w:p w14:paraId="5A391670" w14:textId="00306073" w:rsidR="000231E5" w:rsidRPr="006C7F9F" w:rsidRDefault="000231E5" w:rsidP="000231E5">
            <w:pPr>
              <w:pStyle w:val="Text11"/>
              <w:rPr>
                <w:b/>
                <w:color w:val="000000" w:themeColor="text1"/>
                <w:sz w:val="24"/>
              </w:rPr>
            </w:pPr>
            <w:r w:rsidRPr="006C7F9F">
              <w:rPr>
                <w:b/>
                <w:color w:val="000000" w:themeColor="text1"/>
                <w:sz w:val="24"/>
              </w:rPr>
              <w:t>Pre-amble</w:t>
            </w:r>
          </w:p>
        </w:tc>
      </w:tr>
      <w:tr w:rsidR="000231E5" w:rsidRPr="00405109" w14:paraId="2061359C" w14:textId="236F2133" w:rsidTr="043C82AE">
        <w:trPr>
          <w:trHeight w:val="4596"/>
        </w:trPr>
        <w:tc>
          <w:tcPr>
            <w:tcW w:w="5130" w:type="dxa"/>
            <w:gridSpan w:val="2"/>
          </w:tcPr>
          <w:p w14:paraId="78AFAB6F" w14:textId="78A3A074" w:rsidR="000231E5" w:rsidRPr="00405109" w:rsidRDefault="000231E5" w:rsidP="000231E5">
            <w:pPr>
              <w:pStyle w:val="Tablebullets"/>
              <w:numPr>
                <w:ilvl w:val="0"/>
                <w:numId w:val="0"/>
              </w:numPr>
              <w:rPr>
                <w:rFonts w:ascii="ＭＳ 明朝" w:eastAsia="ＭＳ 明朝" w:hAnsi="ＭＳ 明朝" w:cs="ＭＳ 明朝"/>
                <w:color w:val="000000" w:themeColor="text1"/>
                <w:sz w:val="22"/>
                <w:szCs w:val="22"/>
                <w:lang w:eastAsia="ja-JP"/>
              </w:rPr>
            </w:pPr>
            <w:r w:rsidRPr="00405109">
              <w:rPr>
                <w:rFonts w:ascii="ＭＳ 明朝" w:eastAsia="ＭＳ 明朝" w:hAnsi="ＭＳ 明朝" w:cs="ＭＳ 明朝"/>
                <w:color w:val="000000" w:themeColor="text1"/>
                <w:sz w:val="22"/>
                <w:szCs w:val="22"/>
                <w:lang w:eastAsia="ja-JP"/>
              </w:rPr>
              <w:lastRenderedPageBreak/>
              <w:t>日本自転車競技連盟（JCF）は、UCI（国際自転車競技連合）、JSC（日本スポーツ振興センター）、JOC（日本オリンピック委員会）により認められた、日本国内のすべての自転車競技を統括する公益</w:t>
            </w:r>
            <w:r w:rsidR="2A48B627" w:rsidRPr="1BA00684">
              <w:rPr>
                <w:rFonts w:ascii="ＭＳ 明朝" w:eastAsia="ＭＳ 明朝" w:hAnsi="ＭＳ 明朝" w:cs="ＭＳ 明朝"/>
                <w:color w:val="000000" w:themeColor="text1"/>
                <w:sz w:val="22"/>
                <w:szCs w:val="22"/>
                <w:lang w:eastAsia="ja-JP"/>
              </w:rPr>
              <w:t>財団法人</w:t>
            </w:r>
            <w:r w:rsidRPr="00405109">
              <w:rPr>
                <w:rFonts w:ascii="ＭＳ 明朝" w:eastAsia="ＭＳ 明朝" w:hAnsi="ＭＳ 明朝" w:cs="ＭＳ 明朝"/>
                <w:color w:val="000000" w:themeColor="text1"/>
                <w:sz w:val="22"/>
                <w:szCs w:val="22"/>
                <w:lang w:eastAsia="ja-JP"/>
              </w:rPr>
              <w:t>です。JCFは、オリンピック、パラリンピック、アジア大会など、エリートレベルの代表チームおよび自転車競技の管理と発展に責任を負っています。</w:t>
            </w:r>
          </w:p>
          <w:p w14:paraId="58145DD9" w14:textId="23ABFECF" w:rsidR="000231E5" w:rsidRPr="00405109" w:rsidRDefault="000231E5" w:rsidP="000231E5">
            <w:pPr>
              <w:pStyle w:val="Tablebullets"/>
              <w:numPr>
                <w:ilvl w:val="0"/>
                <w:numId w:val="0"/>
              </w:numPr>
              <w:rPr>
                <w:color w:val="000000" w:themeColor="text1"/>
                <w:sz w:val="22"/>
                <w:szCs w:val="22"/>
                <w:lang w:val="en-US" w:eastAsia="ja-JP"/>
              </w:rPr>
            </w:pPr>
            <w:r w:rsidRPr="00405109">
              <w:rPr>
                <w:rFonts w:ascii="ＭＳ 明朝" w:eastAsia="ＭＳ 明朝" w:hAnsi="ＭＳ 明朝" w:cs="ＭＳ 明朝"/>
                <w:color w:val="000000" w:themeColor="text1"/>
                <w:sz w:val="22"/>
                <w:lang w:eastAsia="ja-JP"/>
              </w:rPr>
              <w:t>JCFは、オリンピック、パラリンピック、世界選手権でメダルを獲得できるパフォーマンスを達成できるよう、才能ある日本のトラックサイクリストを育成する効果的なシステムをハイパフォーマンスセンター（HPC</w:t>
            </w:r>
            <w:r w:rsidR="0078664D">
              <w:rPr>
                <w:rFonts w:ascii="ＭＳ 明朝" w:eastAsia="ＭＳ 明朝" w:hAnsi="ＭＳ 明朝" w:cs="ＭＳ 明朝"/>
                <w:color w:val="000000" w:themeColor="text1"/>
                <w:sz w:val="22"/>
                <w:lang w:eastAsia="ja-JP"/>
              </w:rPr>
              <w:t>JC</w:t>
            </w:r>
            <w:r w:rsidRPr="00405109">
              <w:rPr>
                <w:rFonts w:ascii="ＭＳ 明朝" w:eastAsia="ＭＳ 明朝" w:hAnsi="ＭＳ 明朝" w:cs="ＭＳ 明朝"/>
                <w:color w:val="000000" w:themeColor="text1"/>
                <w:sz w:val="22"/>
                <w:lang w:eastAsia="ja-JP"/>
              </w:rPr>
              <w:t>）を通じて立案、維持することを目指しています。</w:t>
            </w:r>
          </w:p>
        </w:tc>
        <w:tc>
          <w:tcPr>
            <w:tcW w:w="5130" w:type="dxa"/>
            <w:gridSpan w:val="2"/>
          </w:tcPr>
          <w:p w14:paraId="5FF8E891" w14:textId="77777777" w:rsidR="000231E5" w:rsidRPr="00405109" w:rsidRDefault="000231E5" w:rsidP="000231E5">
            <w:pPr>
              <w:rPr>
                <w:color w:val="000000" w:themeColor="text1"/>
                <w:sz w:val="22"/>
                <w:lang w:eastAsia="en-GB"/>
              </w:rPr>
            </w:pPr>
            <w:r w:rsidRPr="00405109">
              <w:rPr>
                <w:color w:val="000000" w:themeColor="text1"/>
                <w:sz w:val="22"/>
                <w:lang w:eastAsia="en-GB"/>
              </w:rPr>
              <w:t xml:space="preserve">Japan Cycling Federation (JCF) is the recognized authority by the UCI (Union </w:t>
            </w:r>
            <w:proofErr w:type="spellStart"/>
            <w:r w:rsidRPr="00405109">
              <w:rPr>
                <w:color w:val="000000" w:themeColor="text1"/>
                <w:sz w:val="22"/>
                <w:lang w:eastAsia="en-GB"/>
              </w:rPr>
              <w:t>Cycliste</w:t>
            </w:r>
            <w:proofErr w:type="spellEnd"/>
            <w:r w:rsidRPr="00405109">
              <w:rPr>
                <w:color w:val="000000" w:themeColor="text1"/>
                <w:sz w:val="22"/>
                <w:lang w:eastAsia="en-GB"/>
              </w:rPr>
              <w:t xml:space="preserve"> International), JSC (</w:t>
            </w:r>
            <w:r w:rsidRPr="00405109">
              <w:rPr>
                <w:rFonts w:eastAsia="Times New Roman" w:cs="Times New Roman"/>
                <w:color w:val="000000" w:themeColor="text1"/>
                <w:sz w:val="22"/>
                <w:lang w:eastAsia="en-GB"/>
              </w:rPr>
              <w:t>Japan</w:t>
            </w:r>
            <w:r w:rsidRPr="00405109">
              <w:rPr>
                <w:color w:val="000000" w:themeColor="text1"/>
                <w:sz w:val="22"/>
                <w:lang w:eastAsia="en-GB"/>
              </w:rPr>
              <w:t xml:space="preserve"> Sports Council) and JOC (Japan Olympic Committee) on all aspects of cycling in Japan. JCF is responsible for the management and development of the sport from the national team at the elite level, including Olympic, Paralympic and Asian Games.</w:t>
            </w:r>
          </w:p>
          <w:p w14:paraId="795961AA" w14:textId="77EE6D3D" w:rsidR="000231E5" w:rsidRPr="00405109" w:rsidRDefault="000231E5" w:rsidP="000231E5">
            <w:pPr>
              <w:rPr>
                <w:color w:val="000000" w:themeColor="text1"/>
                <w:sz w:val="22"/>
                <w:lang w:eastAsia="ja-JP"/>
              </w:rPr>
            </w:pPr>
            <w:r w:rsidRPr="00405109">
              <w:rPr>
                <w:color w:val="000000" w:themeColor="text1"/>
                <w:sz w:val="22"/>
                <w:lang w:eastAsia="en-GB"/>
              </w:rPr>
              <w:t>JCF, through its High-Performance Center (HPC</w:t>
            </w:r>
            <w:r w:rsidR="0078664D">
              <w:rPr>
                <w:color w:val="000000" w:themeColor="text1"/>
                <w:sz w:val="22"/>
                <w:lang w:eastAsia="en-GB"/>
              </w:rPr>
              <w:t>JC</w:t>
            </w:r>
            <w:r w:rsidRPr="00405109">
              <w:rPr>
                <w:color w:val="000000" w:themeColor="text1"/>
                <w:sz w:val="22"/>
                <w:lang w:eastAsia="en-GB"/>
              </w:rPr>
              <w:t>), aims to create and sustain an effective system that develops talented Japanese track cyclists to achieve Olympic, and World Championship medal performances.</w:t>
            </w:r>
          </w:p>
        </w:tc>
      </w:tr>
      <w:tr w:rsidR="000231E5" w:rsidRPr="006C7F9F" w14:paraId="0747A7AE" w14:textId="488B7ED5" w:rsidTr="043C82AE">
        <w:trPr>
          <w:trHeight w:val="663"/>
        </w:trPr>
        <w:tc>
          <w:tcPr>
            <w:tcW w:w="5130" w:type="dxa"/>
            <w:gridSpan w:val="2"/>
          </w:tcPr>
          <w:p w14:paraId="10E39E96" w14:textId="1E28F516" w:rsidR="000231E5" w:rsidRPr="006C7F9F" w:rsidRDefault="000231E5" w:rsidP="000231E5">
            <w:pPr>
              <w:pStyle w:val="Text11"/>
              <w:rPr>
                <w:b/>
                <w:color w:val="000000" w:themeColor="text1"/>
                <w:sz w:val="24"/>
              </w:rPr>
            </w:pPr>
            <w:r w:rsidRPr="00B70FF0">
              <w:rPr>
                <w:rFonts w:ascii="MS UI Gothic" w:eastAsia="MS UI Gothic" w:hAnsi="MS UI Gothic" w:cs="Times New Roman"/>
                <w:b/>
                <w:bCs/>
                <w:color w:val="000000" w:themeColor="text1"/>
                <w:sz w:val="24"/>
                <w:szCs w:val="24"/>
                <w:bdr w:val="nil"/>
                <w:lang w:eastAsia="ja-JP"/>
              </w:rPr>
              <w:t>概要</w:t>
            </w:r>
          </w:p>
        </w:tc>
        <w:tc>
          <w:tcPr>
            <w:tcW w:w="5130" w:type="dxa"/>
            <w:gridSpan w:val="2"/>
          </w:tcPr>
          <w:p w14:paraId="2A8D92A3" w14:textId="08AC5ACF" w:rsidR="000231E5" w:rsidRPr="006C7F9F" w:rsidRDefault="000231E5" w:rsidP="000231E5">
            <w:pPr>
              <w:pStyle w:val="Text11"/>
              <w:rPr>
                <w:b/>
                <w:color w:val="000000" w:themeColor="text1"/>
                <w:sz w:val="24"/>
              </w:rPr>
            </w:pPr>
            <w:r w:rsidRPr="006C7F9F">
              <w:rPr>
                <w:b/>
                <w:color w:val="000000" w:themeColor="text1"/>
                <w:sz w:val="24"/>
              </w:rPr>
              <w:t>Short Description</w:t>
            </w:r>
          </w:p>
        </w:tc>
      </w:tr>
      <w:tr w:rsidR="000231E5" w:rsidRPr="00405109" w14:paraId="5EFB44C5" w14:textId="655FB7C4" w:rsidTr="043C82AE">
        <w:trPr>
          <w:trHeight w:val="2103"/>
        </w:trPr>
        <w:tc>
          <w:tcPr>
            <w:tcW w:w="5130" w:type="dxa"/>
            <w:gridSpan w:val="2"/>
          </w:tcPr>
          <w:p w14:paraId="6DA49BD6" w14:textId="3F308639" w:rsidR="000231E5" w:rsidRPr="00405109" w:rsidRDefault="00590D55" w:rsidP="000231E5">
            <w:pPr>
              <w:rPr>
                <w:color w:val="000000" w:themeColor="text1"/>
                <w:sz w:val="22"/>
                <w:lang w:eastAsia="ja-JP"/>
              </w:rPr>
            </w:pPr>
            <w:r w:rsidRPr="00590D55">
              <w:rPr>
                <w:rFonts w:hint="eastAsia"/>
                <w:color w:val="000000" w:themeColor="text1"/>
                <w:sz w:val="22"/>
                <w:lang w:eastAsia="ja-JP"/>
              </w:rPr>
              <w:t>この役職は、</w:t>
            </w:r>
            <w:r w:rsidR="6F4D81D4" w:rsidRPr="3C44E150">
              <w:rPr>
                <w:color w:val="000000" w:themeColor="text1"/>
                <w:sz w:val="22"/>
                <w:lang w:eastAsia="ja-JP"/>
              </w:rPr>
              <w:t>傷害</w:t>
            </w:r>
            <w:r w:rsidRPr="00590D55">
              <w:rPr>
                <w:rFonts w:hint="eastAsia"/>
                <w:color w:val="000000" w:themeColor="text1"/>
                <w:sz w:val="22"/>
                <w:lang w:eastAsia="ja-JP"/>
              </w:rPr>
              <w:t>の予防、治療、リハビリテーションに重点を置き、アスリートのパフォーマンスを最適化し、長期的な健康を維持することを目的としています。理想的な候補者は、コーチ、</w:t>
            </w:r>
            <w:r w:rsidR="5B5373A5" w:rsidRPr="5B347DE9">
              <w:rPr>
                <w:color w:val="000000" w:themeColor="text1"/>
                <w:sz w:val="22"/>
                <w:lang w:eastAsia="ja-JP"/>
              </w:rPr>
              <w:t>メディカル</w:t>
            </w:r>
            <w:r w:rsidRPr="00590D55">
              <w:rPr>
                <w:rFonts w:hint="eastAsia"/>
                <w:color w:val="000000" w:themeColor="text1"/>
                <w:sz w:val="22"/>
                <w:lang w:eastAsia="ja-JP"/>
              </w:rPr>
              <w:t>スタッフ、パフォーマンススペシャリストと密接に連携し、トレーニング環境と競技環境の両方で統合的なケアを提供します。</w:t>
            </w:r>
          </w:p>
        </w:tc>
        <w:tc>
          <w:tcPr>
            <w:tcW w:w="5130" w:type="dxa"/>
            <w:gridSpan w:val="2"/>
          </w:tcPr>
          <w:p w14:paraId="2419C8F3" w14:textId="4190277E" w:rsidR="000231E5" w:rsidRPr="00405109" w:rsidRDefault="00F27840" w:rsidP="000231E5">
            <w:pPr>
              <w:rPr>
                <w:color w:val="000000" w:themeColor="text1"/>
                <w:sz w:val="22"/>
                <w:lang w:eastAsia="ja-JP"/>
              </w:rPr>
            </w:pPr>
            <w:r w:rsidRPr="00136CE5">
              <w:rPr>
                <w:lang w:eastAsia="en-GB"/>
              </w:rPr>
              <w:t>This role focuses on injury prevention, treatment, and rehabilitation to optimize performance and ensure athletes' long-term health. The ideal candidate will work closely with coaches, medical staff, and performance specialists to provide integrated care in both training and competitive environments.</w:t>
            </w:r>
          </w:p>
        </w:tc>
      </w:tr>
      <w:tr w:rsidR="000231E5" w:rsidRPr="006C7F9F" w14:paraId="6A79CDFA" w14:textId="2092C064" w:rsidTr="043C82AE">
        <w:tc>
          <w:tcPr>
            <w:tcW w:w="5130" w:type="dxa"/>
            <w:gridSpan w:val="2"/>
          </w:tcPr>
          <w:p w14:paraId="16EBADDE" w14:textId="1764C015" w:rsidR="000231E5" w:rsidRPr="006C7F9F" w:rsidRDefault="000231E5" w:rsidP="000231E5">
            <w:pPr>
              <w:pStyle w:val="Text11"/>
              <w:rPr>
                <w:color w:val="000000" w:themeColor="text1"/>
                <w:sz w:val="24"/>
              </w:rPr>
            </w:pPr>
            <w:r w:rsidRPr="00E51E74">
              <w:rPr>
                <w:rFonts w:ascii="MS UI Gothic" w:eastAsia="MS UI Gothic" w:hAnsi="MS UI Gothic" w:cs="Times New Roman" w:hint="eastAsia"/>
                <w:b/>
                <w:bCs/>
                <w:color w:val="000000" w:themeColor="text1"/>
                <w:sz w:val="24"/>
                <w:szCs w:val="24"/>
                <w:bdr w:val="nil"/>
                <w:lang w:eastAsia="ja-JP"/>
              </w:rPr>
              <w:t>所属</w:t>
            </w:r>
          </w:p>
        </w:tc>
        <w:tc>
          <w:tcPr>
            <w:tcW w:w="5130" w:type="dxa"/>
            <w:gridSpan w:val="2"/>
          </w:tcPr>
          <w:p w14:paraId="38EB70A1" w14:textId="434A1D9A" w:rsidR="000231E5" w:rsidRPr="006C7F9F" w:rsidRDefault="000231E5" w:rsidP="000231E5">
            <w:pPr>
              <w:pStyle w:val="Text11"/>
              <w:rPr>
                <w:b/>
                <w:color w:val="000000" w:themeColor="text1"/>
                <w:sz w:val="24"/>
              </w:rPr>
            </w:pPr>
            <w:r w:rsidRPr="006C7F9F">
              <w:rPr>
                <w:b/>
                <w:color w:val="000000" w:themeColor="text1"/>
                <w:sz w:val="24"/>
              </w:rPr>
              <w:t>Reports to</w:t>
            </w:r>
          </w:p>
        </w:tc>
      </w:tr>
      <w:tr w:rsidR="000231E5" w:rsidRPr="00405109" w14:paraId="68CA28B5" w14:textId="5530CCDA" w:rsidTr="043C82AE">
        <w:tc>
          <w:tcPr>
            <w:tcW w:w="5130" w:type="dxa"/>
            <w:gridSpan w:val="2"/>
          </w:tcPr>
          <w:p w14:paraId="6E30FF97" w14:textId="444CCBCC" w:rsidR="000231E5" w:rsidRPr="00405109" w:rsidRDefault="006B3F68" w:rsidP="000231E5">
            <w:pPr>
              <w:pStyle w:val="Tablebullets"/>
              <w:numPr>
                <w:ilvl w:val="0"/>
                <w:numId w:val="0"/>
              </w:numPr>
              <w:rPr>
                <w:color w:val="000000" w:themeColor="text1"/>
                <w:sz w:val="22"/>
                <w:szCs w:val="22"/>
                <w:lang w:val="en-US" w:eastAsia="ja-JP"/>
              </w:rPr>
            </w:pPr>
            <w:r w:rsidRPr="006B3F68">
              <w:rPr>
                <w:rFonts w:ascii="ＭＳ 明朝" w:eastAsia="ＭＳ 明朝" w:hAnsi="ＭＳ 明朝" w:cs="ＭＳ 明朝" w:hint="eastAsia"/>
                <w:color w:val="000000" w:themeColor="text1"/>
                <w:sz w:val="22"/>
                <w:szCs w:val="22"/>
                <w:lang w:val="en-US" w:eastAsia="ja-JP"/>
              </w:rPr>
              <w:t>ハイパフォーマンスディレクターおよびスポーツドクター</w:t>
            </w:r>
          </w:p>
        </w:tc>
        <w:tc>
          <w:tcPr>
            <w:tcW w:w="5130" w:type="dxa"/>
            <w:gridSpan w:val="2"/>
          </w:tcPr>
          <w:p w14:paraId="4C2FB8F0" w14:textId="3CE1646C" w:rsidR="000231E5" w:rsidRPr="00405109" w:rsidRDefault="000231E5" w:rsidP="000231E5">
            <w:pPr>
              <w:pStyle w:val="Tablebullets"/>
              <w:numPr>
                <w:ilvl w:val="0"/>
                <w:numId w:val="0"/>
              </w:numPr>
              <w:rPr>
                <w:color w:val="000000" w:themeColor="text1"/>
                <w:sz w:val="22"/>
                <w:szCs w:val="22"/>
                <w:lang w:val="en-US" w:eastAsia="ja-JP"/>
              </w:rPr>
            </w:pPr>
          </w:p>
        </w:tc>
      </w:tr>
      <w:tr w:rsidR="000231E5" w:rsidRPr="006C7F9F" w14:paraId="5C67C1AA" w14:textId="4B6D5975" w:rsidTr="043C82AE">
        <w:trPr>
          <w:trHeight w:val="429"/>
        </w:trPr>
        <w:tc>
          <w:tcPr>
            <w:tcW w:w="5130" w:type="dxa"/>
            <w:gridSpan w:val="2"/>
          </w:tcPr>
          <w:p w14:paraId="48B4D54D" w14:textId="71C86E53" w:rsidR="000231E5" w:rsidRPr="006C7F9F" w:rsidRDefault="000231E5" w:rsidP="000231E5">
            <w:pPr>
              <w:pStyle w:val="Text11"/>
              <w:rPr>
                <w:color w:val="000000" w:themeColor="text1"/>
                <w:sz w:val="24"/>
                <w:lang w:eastAsia="ja-JP"/>
              </w:rPr>
            </w:pPr>
            <w:r w:rsidRPr="0037075F">
              <w:rPr>
                <w:rFonts w:ascii="MS UI Gothic" w:eastAsia="MS UI Gothic" w:hAnsi="MS UI Gothic" w:cs="Times New Roman" w:hint="eastAsia"/>
                <w:b/>
                <w:bCs/>
                <w:color w:val="000000" w:themeColor="text1"/>
                <w:sz w:val="24"/>
                <w:szCs w:val="24"/>
                <w:bdr w:val="nil"/>
                <w:lang w:eastAsia="ja-JP"/>
              </w:rPr>
              <w:t xml:space="preserve">主要な職務内容（但しこれに限らない） </w:t>
            </w:r>
          </w:p>
        </w:tc>
        <w:tc>
          <w:tcPr>
            <w:tcW w:w="5130" w:type="dxa"/>
            <w:gridSpan w:val="2"/>
          </w:tcPr>
          <w:p w14:paraId="3D0DC4C1" w14:textId="536B17E7" w:rsidR="000231E5" w:rsidRPr="006C7F9F" w:rsidRDefault="000231E5" w:rsidP="000231E5">
            <w:pPr>
              <w:pStyle w:val="Text11"/>
              <w:rPr>
                <w:b/>
                <w:color w:val="000000" w:themeColor="text1"/>
                <w:sz w:val="24"/>
                <w:lang w:eastAsia="ja-JP"/>
              </w:rPr>
            </w:pPr>
            <w:r w:rsidRPr="006C7F9F">
              <w:rPr>
                <w:b/>
                <w:color w:val="000000" w:themeColor="text1"/>
                <w:sz w:val="24"/>
              </w:rPr>
              <w:t xml:space="preserve">Main Responsibilities </w:t>
            </w:r>
            <w:r w:rsidRPr="006C7F9F">
              <w:rPr>
                <w:color w:val="000000" w:themeColor="text1"/>
                <w:sz w:val="20"/>
              </w:rPr>
              <w:t>(include but are not limited to)</w:t>
            </w:r>
          </w:p>
        </w:tc>
      </w:tr>
      <w:tr w:rsidR="000231E5" w:rsidRPr="003D155A" w14:paraId="22E16B26" w14:textId="4A92A49D" w:rsidTr="043C82AE">
        <w:tc>
          <w:tcPr>
            <w:tcW w:w="5130" w:type="dxa"/>
            <w:gridSpan w:val="2"/>
          </w:tcPr>
          <w:p w14:paraId="4F3E44C7" w14:textId="543655C4" w:rsidR="000231E5" w:rsidRPr="003D155A" w:rsidRDefault="007657E7" w:rsidP="000231E5">
            <w:pPr>
              <w:pStyle w:val="Tablebullets"/>
              <w:numPr>
                <w:ilvl w:val="0"/>
                <w:numId w:val="8"/>
              </w:numPr>
              <w:ind w:left="345"/>
              <w:jc w:val="left"/>
              <w:rPr>
                <w:color w:val="000000" w:themeColor="text1"/>
                <w:sz w:val="22"/>
                <w:szCs w:val="22"/>
                <w:lang w:val="en-US" w:eastAsia="ja-JP"/>
              </w:rPr>
            </w:pPr>
            <w:r w:rsidRPr="007657E7">
              <w:rPr>
                <w:rFonts w:ascii="ＭＳ 明朝" w:eastAsia="ＭＳ 明朝" w:hAnsi="ＭＳ 明朝" w:cs="ＭＳ 明朝" w:hint="eastAsia"/>
                <w:color w:val="000000" w:themeColor="text1"/>
                <w:sz w:val="22"/>
                <w:szCs w:val="22"/>
                <w:lang w:val="en-US" w:eastAsia="ja-JP"/>
              </w:rPr>
              <w:t>アスリートのパフォーマンスと回復を最適化するため、包括的な理学療法（</w:t>
            </w:r>
            <w:r w:rsidR="620C6A61" w:rsidRPr="06B6045B">
              <w:rPr>
                <w:rFonts w:ascii="ＭＳ 明朝" w:eastAsia="ＭＳ 明朝" w:hAnsi="ＭＳ 明朝" w:cs="ＭＳ 明朝"/>
                <w:color w:val="000000" w:themeColor="text1"/>
                <w:sz w:val="22"/>
                <w:szCs w:val="22"/>
                <w:lang w:val="en-US" w:eastAsia="ja-JP"/>
              </w:rPr>
              <w:t>傷害</w:t>
            </w:r>
            <w:r w:rsidRPr="007657E7">
              <w:rPr>
                <w:rFonts w:ascii="ＭＳ 明朝" w:eastAsia="ＭＳ 明朝" w:hAnsi="ＭＳ 明朝" w:cs="ＭＳ 明朝" w:hint="eastAsia"/>
                <w:color w:val="000000" w:themeColor="text1"/>
                <w:sz w:val="22"/>
                <w:szCs w:val="22"/>
                <w:lang w:val="en-US" w:eastAsia="ja-JP"/>
              </w:rPr>
              <w:t>の評価、治療、リハビリテーション）を提供する。</w:t>
            </w:r>
          </w:p>
        </w:tc>
        <w:tc>
          <w:tcPr>
            <w:tcW w:w="5130" w:type="dxa"/>
            <w:gridSpan w:val="2"/>
            <w:vAlign w:val="center"/>
          </w:tcPr>
          <w:p w14:paraId="76C1FC97" w14:textId="7C0DD1F7" w:rsidR="000231E5" w:rsidRPr="002809E6" w:rsidRDefault="002809E6" w:rsidP="002809E6">
            <w:pPr>
              <w:pStyle w:val="Tablebullets"/>
              <w:numPr>
                <w:ilvl w:val="0"/>
                <w:numId w:val="9"/>
              </w:numPr>
              <w:ind w:left="345"/>
              <w:rPr>
                <w:sz w:val="22"/>
                <w:szCs w:val="22"/>
              </w:rPr>
            </w:pPr>
            <w:r w:rsidRPr="002809E6">
              <w:rPr>
                <w:sz w:val="22"/>
                <w:szCs w:val="22"/>
              </w:rPr>
              <w:t>Provide comprehensive physiotherapy care, including injury assessment, treatment, and rehabilitation, to optimize athlete performance and recovery.</w:t>
            </w:r>
          </w:p>
        </w:tc>
      </w:tr>
      <w:tr w:rsidR="000231E5" w:rsidRPr="003D155A" w14:paraId="5086BA12" w14:textId="579D28BB" w:rsidTr="043C82AE">
        <w:tc>
          <w:tcPr>
            <w:tcW w:w="5130" w:type="dxa"/>
            <w:gridSpan w:val="2"/>
          </w:tcPr>
          <w:p w14:paraId="528EEF7F" w14:textId="74A33663" w:rsidR="000231E5" w:rsidRPr="003D155A" w:rsidRDefault="000D034D" w:rsidP="000231E5">
            <w:pPr>
              <w:pStyle w:val="Tablebullets"/>
              <w:numPr>
                <w:ilvl w:val="0"/>
                <w:numId w:val="8"/>
              </w:numPr>
              <w:ind w:left="345"/>
              <w:jc w:val="left"/>
              <w:rPr>
                <w:color w:val="000000" w:themeColor="text1"/>
                <w:sz w:val="22"/>
                <w:szCs w:val="22"/>
                <w:lang w:val="en-US" w:eastAsia="ja-JP"/>
              </w:rPr>
            </w:pPr>
            <w:r w:rsidRPr="000D034D">
              <w:rPr>
                <w:rFonts w:ascii="ＭＳ 明朝" w:eastAsia="ＭＳ 明朝" w:hAnsi="ＭＳ 明朝" w:cs="ＭＳ 明朝" w:hint="eastAsia"/>
                <w:color w:val="000000" w:themeColor="text1"/>
                <w:sz w:val="22"/>
                <w:szCs w:val="22"/>
                <w:lang w:val="en-US" w:eastAsia="ja-JP"/>
              </w:rPr>
              <w:t>スポーツドクターおよび</w:t>
            </w:r>
            <w:r w:rsidR="50E40039" w:rsidRPr="5521861E">
              <w:rPr>
                <w:rFonts w:ascii="ＭＳ 明朝" w:eastAsia="ＭＳ 明朝" w:hAnsi="ＭＳ 明朝" w:cs="ＭＳ 明朝"/>
                <w:color w:val="000000" w:themeColor="text1"/>
                <w:sz w:val="22"/>
                <w:szCs w:val="22"/>
                <w:lang w:val="en-US" w:eastAsia="ja-JP"/>
              </w:rPr>
              <w:t>その他のメディカルスタッフ</w:t>
            </w:r>
            <w:r w:rsidRPr="000D034D">
              <w:rPr>
                <w:rFonts w:ascii="ＭＳ 明朝" w:eastAsia="ＭＳ 明朝" w:hAnsi="ＭＳ 明朝" w:cs="ＭＳ 明朝" w:hint="eastAsia"/>
                <w:color w:val="000000" w:themeColor="text1"/>
                <w:sz w:val="22"/>
                <w:szCs w:val="22"/>
                <w:lang w:val="en-US" w:eastAsia="ja-JP"/>
              </w:rPr>
              <w:t>と連携し、</w:t>
            </w:r>
            <w:r w:rsidR="72C84A18" w:rsidRPr="22B591B5">
              <w:rPr>
                <w:rFonts w:ascii="ＭＳ 明朝" w:eastAsia="ＭＳ 明朝" w:hAnsi="ＭＳ 明朝" w:cs="ＭＳ 明朝"/>
                <w:color w:val="000000" w:themeColor="text1"/>
                <w:sz w:val="22"/>
                <w:szCs w:val="22"/>
                <w:lang w:val="en-US" w:eastAsia="ja-JP"/>
              </w:rPr>
              <w:t>傷害</w:t>
            </w:r>
            <w:r w:rsidRPr="000D034D">
              <w:rPr>
                <w:rFonts w:ascii="ＭＳ 明朝" w:eastAsia="ＭＳ 明朝" w:hAnsi="ＭＳ 明朝" w:cs="ＭＳ 明朝" w:hint="eastAsia"/>
                <w:color w:val="000000" w:themeColor="text1"/>
                <w:sz w:val="22"/>
                <w:szCs w:val="22"/>
                <w:lang w:val="en-US" w:eastAsia="ja-JP"/>
              </w:rPr>
              <w:t>の治療とモニタリングを行い、</w:t>
            </w:r>
            <w:r w:rsidRPr="000D034D">
              <w:rPr>
                <w:rFonts w:hint="eastAsia"/>
                <w:color w:val="000000" w:themeColor="text1"/>
                <w:sz w:val="22"/>
                <w:szCs w:val="22"/>
                <w:lang w:val="en-US" w:eastAsia="ja-JP"/>
              </w:rPr>
              <w:t>UCI</w:t>
            </w:r>
            <w:r w:rsidRPr="000D034D">
              <w:rPr>
                <w:rFonts w:ascii="ＭＳ 明朝" w:eastAsia="ＭＳ 明朝" w:hAnsi="ＭＳ 明朝" w:cs="ＭＳ 明朝" w:hint="eastAsia"/>
                <w:color w:val="000000" w:themeColor="text1"/>
                <w:sz w:val="22"/>
                <w:szCs w:val="22"/>
                <w:lang w:val="en-US" w:eastAsia="ja-JP"/>
              </w:rPr>
              <w:t>の医療モニタリング要件（</w:t>
            </w:r>
            <w:r w:rsidR="3E579A85" w:rsidRPr="705A15F5">
              <w:rPr>
                <w:rFonts w:ascii="ＭＳ 明朝" w:eastAsia="ＭＳ 明朝" w:hAnsi="ＭＳ 明朝" w:cs="ＭＳ 明朝"/>
                <w:color w:val="000000" w:themeColor="text1"/>
                <w:sz w:val="22"/>
                <w:szCs w:val="22"/>
                <w:lang w:val="en-US" w:eastAsia="ja-JP"/>
              </w:rPr>
              <w:t>傷害</w:t>
            </w:r>
            <w:r w:rsidRPr="000D034D">
              <w:rPr>
                <w:rFonts w:ascii="ＭＳ 明朝" w:eastAsia="ＭＳ 明朝" w:hAnsi="ＭＳ 明朝" w:cs="ＭＳ 明朝" w:hint="eastAsia"/>
                <w:color w:val="000000" w:themeColor="text1"/>
                <w:sz w:val="22"/>
                <w:szCs w:val="22"/>
                <w:lang w:val="en-US" w:eastAsia="ja-JP"/>
              </w:rPr>
              <w:t>の報告、健康診断、</w:t>
            </w:r>
            <w:r w:rsidR="0FA5B0AB" w:rsidRPr="705A15F5">
              <w:rPr>
                <w:rFonts w:ascii="ＭＳ 明朝" w:eastAsia="ＭＳ 明朝" w:hAnsi="ＭＳ 明朝" w:cs="ＭＳ 明朝"/>
                <w:color w:val="000000" w:themeColor="text1"/>
                <w:sz w:val="22"/>
                <w:szCs w:val="22"/>
                <w:lang w:val="en-US" w:eastAsia="ja-JP"/>
              </w:rPr>
              <w:t>アンチ</w:t>
            </w:r>
            <w:r w:rsidR="4081435B" w:rsidRPr="705A15F5">
              <w:rPr>
                <w:rFonts w:ascii="ＭＳ 明朝" w:eastAsia="ＭＳ 明朝" w:hAnsi="ＭＳ 明朝" w:cs="ＭＳ 明朝"/>
                <w:color w:val="000000" w:themeColor="text1"/>
                <w:sz w:val="22"/>
                <w:szCs w:val="22"/>
                <w:lang w:val="en-US" w:eastAsia="ja-JP"/>
              </w:rPr>
              <w:t>・</w:t>
            </w:r>
            <w:r w:rsidR="0FA5B0AB" w:rsidRPr="705A15F5">
              <w:rPr>
                <w:rFonts w:ascii="ＭＳ 明朝" w:eastAsia="ＭＳ 明朝" w:hAnsi="ＭＳ 明朝" w:cs="ＭＳ 明朝"/>
                <w:color w:val="000000" w:themeColor="text1"/>
                <w:sz w:val="22"/>
                <w:szCs w:val="22"/>
                <w:lang w:val="en-US" w:eastAsia="ja-JP"/>
              </w:rPr>
              <w:t>ドーピング</w:t>
            </w:r>
            <w:r w:rsidRPr="000D034D">
              <w:rPr>
                <w:rFonts w:ascii="ＭＳ 明朝" w:eastAsia="ＭＳ 明朝" w:hAnsi="ＭＳ 明朝" w:cs="ＭＳ 明朝" w:hint="eastAsia"/>
                <w:color w:val="000000" w:themeColor="text1"/>
                <w:sz w:val="22"/>
                <w:szCs w:val="22"/>
                <w:lang w:val="en-US" w:eastAsia="ja-JP"/>
              </w:rPr>
              <w:t>およびアスリートの健康プロトコル）を遵守する。</w:t>
            </w:r>
          </w:p>
        </w:tc>
        <w:tc>
          <w:tcPr>
            <w:tcW w:w="5130" w:type="dxa"/>
            <w:gridSpan w:val="2"/>
            <w:vAlign w:val="center"/>
          </w:tcPr>
          <w:p w14:paraId="43306A78" w14:textId="4C9E5876" w:rsidR="000231E5" w:rsidRPr="00AC40B3" w:rsidRDefault="00AC40B3" w:rsidP="00AC40B3">
            <w:pPr>
              <w:pStyle w:val="Tablebullets"/>
              <w:numPr>
                <w:ilvl w:val="0"/>
                <w:numId w:val="9"/>
              </w:numPr>
              <w:ind w:left="345"/>
              <w:rPr>
                <w:sz w:val="22"/>
                <w:szCs w:val="22"/>
              </w:rPr>
            </w:pPr>
            <w:r w:rsidRPr="00AC40B3">
              <w:rPr>
                <w:sz w:val="22"/>
                <w:szCs w:val="22"/>
              </w:rPr>
              <w:t>Work closely with the sports doctor and medical team to treat and monitor injuries while ensuring compliance with UCI medical monitoring requirements, including injury reporting, health screenings, and adherence to anti-doping and athlete health protocols.</w:t>
            </w:r>
          </w:p>
        </w:tc>
      </w:tr>
      <w:tr w:rsidR="000231E5" w:rsidRPr="003D155A" w14:paraId="68856245" w14:textId="3E1F39C4" w:rsidTr="043C82AE">
        <w:tc>
          <w:tcPr>
            <w:tcW w:w="5130" w:type="dxa"/>
            <w:gridSpan w:val="2"/>
          </w:tcPr>
          <w:p w14:paraId="366F57BB" w14:textId="564FDB79" w:rsidR="000231E5" w:rsidRPr="003D155A" w:rsidRDefault="22CFB3D8" w:rsidP="000231E5">
            <w:pPr>
              <w:pStyle w:val="Text11"/>
              <w:numPr>
                <w:ilvl w:val="0"/>
                <w:numId w:val="8"/>
              </w:numPr>
              <w:ind w:left="345"/>
              <w:jc w:val="left"/>
              <w:rPr>
                <w:lang w:eastAsia="ja-JP"/>
              </w:rPr>
            </w:pPr>
            <w:r w:rsidRPr="12B74AC1">
              <w:rPr>
                <w:lang w:eastAsia="ja-JP"/>
              </w:rPr>
              <w:t>傷害</w:t>
            </w:r>
            <w:r w:rsidR="000D034D" w:rsidRPr="000D034D">
              <w:rPr>
                <w:rFonts w:hint="eastAsia"/>
                <w:lang w:eastAsia="ja-JP"/>
              </w:rPr>
              <w:t>のリスクを軽減し、回復を促進</w:t>
            </w:r>
            <w:r w:rsidR="6821BA72" w:rsidRPr="1B429F21">
              <w:rPr>
                <w:lang w:eastAsia="ja-JP"/>
              </w:rPr>
              <w:t>させ</w:t>
            </w:r>
            <w:r w:rsidR="000D034D" w:rsidRPr="000D034D">
              <w:rPr>
                <w:rFonts w:hint="eastAsia"/>
                <w:lang w:eastAsia="ja-JP"/>
              </w:rPr>
              <w:t>、アスリートの長期的な健康をサポートするための</w:t>
            </w:r>
            <w:r w:rsidR="27F72D6B" w:rsidRPr="594A2F14">
              <w:rPr>
                <w:lang w:eastAsia="ja-JP"/>
              </w:rPr>
              <w:t>傷害</w:t>
            </w:r>
            <w:r w:rsidR="000D034D" w:rsidRPr="000D034D">
              <w:rPr>
                <w:rFonts w:hint="eastAsia"/>
                <w:lang w:eastAsia="ja-JP"/>
              </w:rPr>
              <w:t>予防およびリハビリテーションプログラムを開発・実施する。</w:t>
            </w:r>
          </w:p>
        </w:tc>
        <w:tc>
          <w:tcPr>
            <w:tcW w:w="5130" w:type="dxa"/>
            <w:gridSpan w:val="2"/>
            <w:vAlign w:val="center"/>
          </w:tcPr>
          <w:p w14:paraId="4EF7FAA1" w14:textId="07C5867D" w:rsidR="000231E5" w:rsidRPr="00AC71C6" w:rsidRDefault="00037FB6" w:rsidP="000231E5">
            <w:pPr>
              <w:pStyle w:val="Tablebullets"/>
              <w:numPr>
                <w:ilvl w:val="0"/>
                <w:numId w:val="9"/>
              </w:numPr>
              <w:ind w:left="345"/>
              <w:rPr>
                <w:sz w:val="22"/>
                <w:szCs w:val="22"/>
              </w:rPr>
            </w:pPr>
            <w:r w:rsidRPr="00AC71C6">
              <w:rPr>
                <w:sz w:val="22"/>
                <w:szCs w:val="22"/>
              </w:rPr>
              <w:t>Develop and implement targeted injury prevention and rehabilitation programs to reduce risk, enhance recovery, and support long-term athlete health.</w:t>
            </w:r>
          </w:p>
        </w:tc>
      </w:tr>
      <w:tr w:rsidR="000231E5" w:rsidRPr="003D155A" w14:paraId="6B6ADF29" w14:textId="74231BE0" w:rsidTr="043C82AE">
        <w:tc>
          <w:tcPr>
            <w:tcW w:w="5130" w:type="dxa"/>
            <w:gridSpan w:val="2"/>
          </w:tcPr>
          <w:p w14:paraId="0E0EDE17" w14:textId="0755C8B7" w:rsidR="000231E5" w:rsidRPr="003D155A" w:rsidRDefault="1A5E5706" w:rsidP="000231E5">
            <w:pPr>
              <w:pStyle w:val="Tablebullets"/>
              <w:numPr>
                <w:ilvl w:val="0"/>
                <w:numId w:val="8"/>
              </w:numPr>
              <w:ind w:left="345"/>
              <w:jc w:val="left"/>
              <w:rPr>
                <w:color w:val="000000" w:themeColor="text1"/>
                <w:sz w:val="22"/>
                <w:szCs w:val="22"/>
                <w:lang w:eastAsia="ja-JP"/>
              </w:rPr>
            </w:pPr>
            <w:r w:rsidRPr="7733B8DB">
              <w:rPr>
                <w:rFonts w:ascii="ＭＳ 明朝" w:eastAsia="ＭＳ 明朝" w:hAnsi="ＭＳ 明朝" w:cs="ＭＳ 明朝"/>
                <w:color w:val="000000" w:themeColor="text1"/>
                <w:sz w:val="22"/>
                <w:szCs w:val="22"/>
                <w:lang w:eastAsia="ja-JP"/>
              </w:rPr>
              <w:lastRenderedPageBreak/>
              <w:t>徒手療法</w:t>
            </w:r>
            <w:r w:rsidRPr="20E7BEBE">
              <w:rPr>
                <w:rFonts w:ascii="ＭＳ 明朝" w:eastAsia="ＭＳ 明朝" w:hAnsi="ＭＳ 明朝" w:cs="ＭＳ 明朝"/>
                <w:color w:val="000000" w:themeColor="text1"/>
                <w:sz w:val="22"/>
                <w:szCs w:val="22"/>
                <w:lang w:eastAsia="ja-JP"/>
              </w:rPr>
              <w:t>や</w:t>
            </w:r>
            <w:r w:rsidRPr="72DBB380">
              <w:rPr>
                <w:rFonts w:ascii="ＭＳ 明朝" w:eastAsia="ＭＳ 明朝" w:hAnsi="ＭＳ 明朝" w:cs="ＭＳ 明朝"/>
                <w:color w:val="000000" w:themeColor="text1"/>
                <w:sz w:val="22"/>
                <w:szCs w:val="22"/>
                <w:lang w:eastAsia="ja-JP"/>
              </w:rPr>
              <w:t>運動療法、物理</w:t>
            </w:r>
            <w:r w:rsidRPr="60182917">
              <w:rPr>
                <w:rFonts w:ascii="ＭＳ 明朝" w:eastAsia="ＭＳ 明朝" w:hAnsi="ＭＳ 明朝" w:cs="ＭＳ 明朝"/>
                <w:color w:val="000000" w:themeColor="text1"/>
                <w:sz w:val="22"/>
                <w:szCs w:val="22"/>
                <w:lang w:eastAsia="ja-JP"/>
              </w:rPr>
              <w:t>療法</w:t>
            </w:r>
            <w:r w:rsidR="000D034D" w:rsidRPr="000D034D">
              <w:rPr>
                <w:rFonts w:ascii="ＭＳ 明朝" w:eastAsia="ＭＳ 明朝" w:hAnsi="ＭＳ 明朝" w:cs="ＭＳ 明朝" w:hint="eastAsia"/>
                <w:color w:val="000000" w:themeColor="text1"/>
                <w:sz w:val="22"/>
                <w:szCs w:val="22"/>
                <w:lang w:eastAsia="ja-JP"/>
              </w:rPr>
              <w:t>などの回復サービスを統括し、統合的に提供するとともに、アスリートに最適な回復方法を教育する。</w:t>
            </w:r>
          </w:p>
        </w:tc>
        <w:tc>
          <w:tcPr>
            <w:tcW w:w="5130" w:type="dxa"/>
            <w:gridSpan w:val="2"/>
            <w:vAlign w:val="center"/>
          </w:tcPr>
          <w:p w14:paraId="01F168AC" w14:textId="3ACB7048" w:rsidR="000231E5" w:rsidRPr="00AC71C6" w:rsidRDefault="00D933CF" w:rsidP="000231E5">
            <w:pPr>
              <w:pStyle w:val="Tablebullets"/>
              <w:numPr>
                <w:ilvl w:val="0"/>
                <w:numId w:val="9"/>
              </w:numPr>
              <w:ind w:left="345"/>
              <w:rPr>
                <w:sz w:val="22"/>
                <w:szCs w:val="22"/>
              </w:rPr>
            </w:pPr>
            <w:r w:rsidRPr="00AC71C6">
              <w:rPr>
                <w:sz w:val="22"/>
                <w:szCs w:val="22"/>
              </w:rPr>
              <w:t>Oversee and integrate recovery services such as massage, hydrotherapy, cryotherapy, and mobility work, while educating athletes on optimal recovery practices to sustain peak performance.</w:t>
            </w:r>
          </w:p>
        </w:tc>
      </w:tr>
      <w:tr w:rsidR="000231E5" w:rsidRPr="003D155A" w14:paraId="2DF97326" w14:textId="4FCC1548" w:rsidTr="043C82AE">
        <w:tc>
          <w:tcPr>
            <w:tcW w:w="5130" w:type="dxa"/>
            <w:gridSpan w:val="2"/>
          </w:tcPr>
          <w:p w14:paraId="650C8FE7" w14:textId="6DA68997" w:rsidR="000231E5" w:rsidRPr="003D155A" w:rsidRDefault="6275D95B" w:rsidP="000231E5">
            <w:pPr>
              <w:pStyle w:val="Tablebullets"/>
              <w:numPr>
                <w:ilvl w:val="0"/>
                <w:numId w:val="8"/>
              </w:numPr>
              <w:ind w:left="345"/>
              <w:jc w:val="left"/>
              <w:rPr>
                <w:color w:val="000000" w:themeColor="text1"/>
                <w:sz w:val="22"/>
                <w:szCs w:val="22"/>
                <w:lang w:val="en-US" w:eastAsia="ja-JP"/>
              </w:rPr>
            </w:pPr>
            <w:r w:rsidRPr="42E6F63B">
              <w:rPr>
                <w:rFonts w:ascii="ＭＳ 明朝" w:eastAsia="ＭＳ 明朝" w:hAnsi="ＭＳ 明朝" w:cs="ＭＳ 明朝"/>
                <w:color w:val="000000" w:themeColor="text1"/>
                <w:sz w:val="22"/>
                <w:szCs w:val="22"/>
                <w:lang w:val="en-US" w:eastAsia="ja-JP"/>
              </w:rPr>
              <w:t>診療記録</w:t>
            </w:r>
            <w:r w:rsidRPr="01A0B763">
              <w:rPr>
                <w:rFonts w:ascii="ＭＳ 明朝" w:eastAsia="ＭＳ 明朝" w:hAnsi="ＭＳ 明朝" w:cs="ＭＳ 明朝"/>
                <w:color w:val="000000" w:themeColor="text1"/>
                <w:sz w:val="22"/>
                <w:szCs w:val="22"/>
                <w:lang w:val="en-US" w:eastAsia="ja-JP"/>
              </w:rPr>
              <w:t>を</w:t>
            </w:r>
            <w:r w:rsidR="0FA5B0AB" w:rsidRPr="01A0B763">
              <w:rPr>
                <w:rFonts w:ascii="ＭＳ 明朝" w:eastAsia="ＭＳ 明朝" w:hAnsi="ＭＳ 明朝" w:cs="ＭＳ 明朝"/>
                <w:color w:val="000000" w:themeColor="text1"/>
                <w:sz w:val="22"/>
                <w:szCs w:val="22"/>
                <w:lang w:val="en-US" w:eastAsia="ja-JP"/>
              </w:rPr>
              <w:t>正確</w:t>
            </w:r>
            <w:r w:rsidRPr="5A9A3853">
              <w:rPr>
                <w:rFonts w:ascii="ＭＳ 明朝" w:eastAsia="ＭＳ 明朝" w:hAnsi="ＭＳ 明朝" w:cs="ＭＳ 明朝"/>
                <w:color w:val="000000" w:themeColor="text1"/>
                <w:sz w:val="22"/>
                <w:szCs w:val="22"/>
                <w:lang w:val="en-US" w:eastAsia="ja-JP"/>
              </w:rPr>
              <w:t>に記録し、傷害の</w:t>
            </w:r>
            <w:r w:rsidRPr="15797747">
              <w:rPr>
                <w:rFonts w:ascii="ＭＳ 明朝" w:eastAsia="ＭＳ 明朝" w:hAnsi="ＭＳ 明朝" w:cs="ＭＳ 明朝"/>
                <w:color w:val="000000" w:themeColor="text1"/>
                <w:sz w:val="22"/>
                <w:szCs w:val="22"/>
                <w:lang w:val="en-US" w:eastAsia="ja-JP"/>
              </w:rPr>
              <w:t>レポートを</w:t>
            </w:r>
            <w:r w:rsidR="000D034D" w:rsidRPr="000D034D">
              <w:rPr>
                <w:rFonts w:ascii="ＭＳ 明朝" w:eastAsia="ＭＳ 明朝" w:hAnsi="ＭＳ 明朝" w:cs="ＭＳ 明朝" w:hint="eastAsia"/>
                <w:color w:val="000000" w:themeColor="text1"/>
                <w:sz w:val="22"/>
                <w:szCs w:val="22"/>
                <w:lang w:val="en-US" w:eastAsia="ja-JP"/>
              </w:rPr>
              <w:t>作成し、コーチ、</w:t>
            </w:r>
            <w:r w:rsidR="32612569" w:rsidRPr="1B513F2E">
              <w:rPr>
                <w:rFonts w:ascii="ＭＳ 明朝" w:eastAsia="ＭＳ 明朝" w:hAnsi="ＭＳ 明朝" w:cs="ＭＳ 明朝"/>
                <w:color w:val="000000" w:themeColor="text1"/>
                <w:sz w:val="22"/>
                <w:szCs w:val="22"/>
                <w:lang w:val="en-US" w:eastAsia="ja-JP"/>
              </w:rPr>
              <w:t>メディカル</w:t>
            </w:r>
            <w:r w:rsidR="000D034D" w:rsidRPr="000D034D">
              <w:rPr>
                <w:rFonts w:ascii="ＭＳ 明朝" w:eastAsia="ＭＳ 明朝" w:hAnsi="ＭＳ 明朝" w:cs="ＭＳ 明朝" w:hint="eastAsia"/>
                <w:color w:val="000000" w:themeColor="text1"/>
                <w:sz w:val="22"/>
                <w:szCs w:val="22"/>
                <w:lang w:val="en-US" w:eastAsia="ja-JP"/>
              </w:rPr>
              <w:t>スタッフ、および</w:t>
            </w:r>
            <w:r w:rsidR="08F2C842" w:rsidRPr="1B513F2E">
              <w:rPr>
                <w:rFonts w:ascii="ＭＳ 明朝" w:eastAsia="ＭＳ 明朝" w:hAnsi="ＭＳ 明朝" w:cs="ＭＳ 明朝"/>
                <w:color w:val="000000" w:themeColor="text1"/>
                <w:sz w:val="22"/>
                <w:szCs w:val="22"/>
                <w:lang w:val="en-US" w:eastAsia="ja-JP"/>
              </w:rPr>
              <w:t>その</w:t>
            </w:r>
            <w:r w:rsidR="000D034D" w:rsidRPr="000D034D">
              <w:rPr>
                <w:rFonts w:ascii="ＭＳ 明朝" w:eastAsia="ＭＳ 明朝" w:hAnsi="ＭＳ 明朝" w:cs="ＭＳ 明朝" w:hint="eastAsia"/>
                <w:color w:val="000000" w:themeColor="text1"/>
                <w:sz w:val="22"/>
                <w:szCs w:val="22"/>
                <w:lang w:val="en-US" w:eastAsia="ja-JP"/>
              </w:rPr>
              <w:t>関係者に定期的にアスリートの進捗状況を報告し、</w:t>
            </w:r>
            <w:r w:rsidR="000D034D" w:rsidRPr="000D034D">
              <w:rPr>
                <w:rFonts w:hint="eastAsia"/>
                <w:color w:val="000000" w:themeColor="text1"/>
                <w:sz w:val="22"/>
                <w:szCs w:val="22"/>
                <w:lang w:val="en-US" w:eastAsia="ja-JP"/>
              </w:rPr>
              <w:t>UCI</w:t>
            </w:r>
            <w:r w:rsidR="000D034D" w:rsidRPr="000D034D">
              <w:rPr>
                <w:rFonts w:ascii="ＭＳ 明朝" w:eastAsia="ＭＳ 明朝" w:hAnsi="ＭＳ 明朝" w:cs="ＭＳ 明朝" w:hint="eastAsia"/>
                <w:color w:val="000000" w:themeColor="text1"/>
                <w:sz w:val="22"/>
                <w:szCs w:val="22"/>
                <w:lang w:val="en-US" w:eastAsia="ja-JP"/>
              </w:rPr>
              <w:t>および国内規則を遵守する。</w:t>
            </w:r>
          </w:p>
        </w:tc>
        <w:tc>
          <w:tcPr>
            <w:tcW w:w="5130" w:type="dxa"/>
            <w:gridSpan w:val="2"/>
            <w:vAlign w:val="center"/>
          </w:tcPr>
          <w:p w14:paraId="635957E0" w14:textId="1603E744" w:rsidR="000231E5" w:rsidRPr="00AC71C6" w:rsidRDefault="00E134DF" w:rsidP="000231E5">
            <w:pPr>
              <w:pStyle w:val="Tablebullets"/>
              <w:numPr>
                <w:ilvl w:val="0"/>
                <w:numId w:val="9"/>
              </w:numPr>
              <w:ind w:left="345"/>
              <w:rPr>
                <w:sz w:val="22"/>
                <w:szCs w:val="22"/>
              </w:rPr>
            </w:pPr>
            <w:r w:rsidRPr="00AC71C6">
              <w:rPr>
                <w:sz w:val="22"/>
                <w:szCs w:val="22"/>
              </w:rPr>
              <w:t>Maintain accurate medical records, complete injury reports, and regularly update coaches, medical staff, and relevant team members on athlete progress, ensuring compliance with UCI and national regulations.</w:t>
            </w:r>
          </w:p>
        </w:tc>
      </w:tr>
      <w:tr w:rsidR="000231E5" w:rsidRPr="003D155A" w14:paraId="1EBCF81A" w14:textId="161EBFC1" w:rsidTr="043C82AE">
        <w:tc>
          <w:tcPr>
            <w:tcW w:w="5130" w:type="dxa"/>
            <w:gridSpan w:val="2"/>
          </w:tcPr>
          <w:p w14:paraId="4206ECF3" w14:textId="3362B8F2" w:rsidR="000231E5" w:rsidRPr="003D155A" w:rsidRDefault="00FB2048" w:rsidP="000231E5">
            <w:pPr>
              <w:pStyle w:val="Tablebullets"/>
              <w:numPr>
                <w:ilvl w:val="0"/>
                <w:numId w:val="8"/>
              </w:numPr>
              <w:ind w:left="345"/>
              <w:jc w:val="left"/>
              <w:rPr>
                <w:color w:val="000000" w:themeColor="text1"/>
                <w:sz w:val="22"/>
                <w:szCs w:val="22"/>
                <w:lang w:val="en-US" w:eastAsia="ja-JP"/>
              </w:rPr>
            </w:pPr>
            <w:r w:rsidRPr="00FB2048">
              <w:rPr>
                <w:rFonts w:ascii="ＭＳ 明朝" w:eastAsia="ＭＳ 明朝" w:hAnsi="ＭＳ 明朝" w:cs="ＭＳ 明朝" w:hint="eastAsia"/>
                <w:color w:val="000000" w:themeColor="text1"/>
                <w:sz w:val="22"/>
                <w:szCs w:val="22"/>
                <w:lang w:val="en-US" w:eastAsia="ja-JP"/>
              </w:rPr>
              <w:t>国内外で理学療法サービスを提供し、トレーニングキャンプ、レース、</w:t>
            </w:r>
            <w:r w:rsidR="542ED78B" w:rsidRPr="408B8B2B">
              <w:rPr>
                <w:rFonts w:ascii="ＭＳ 明朝" w:eastAsia="ＭＳ 明朝" w:hAnsi="ＭＳ 明朝" w:cs="ＭＳ 明朝"/>
                <w:color w:val="000000" w:themeColor="text1"/>
                <w:sz w:val="22"/>
                <w:szCs w:val="22"/>
                <w:lang w:val="en-US" w:eastAsia="ja-JP"/>
              </w:rPr>
              <w:t>大会期間に</w:t>
            </w:r>
            <w:r w:rsidR="542ED78B" w:rsidRPr="1AF381E0">
              <w:rPr>
                <w:rFonts w:ascii="ＭＳ 明朝" w:eastAsia="ＭＳ 明朝" w:hAnsi="ＭＳ 明朝" w:cs="ＭＳ 明朝"/>
                <w:color w:val="000000" w:themeColor="text1"/>
                <w:sz w:val="22"/>
                <w:szCs w:val="22"/>
                <w:lang w:val="en-US" w:eastAsia="ja-JP"/>
              </w:rPr>
              <w:t>おける</w:t>
            </w:r>
            <w:r w:rsidRPr="00FB2048">
              <w:rPr>
                <w:rFonts w:ascii="ＭＳ 明朝" w:eastAsia="ＭＳ 明朝" w:hAnsi="ＭＳ 明朝" w:cs="ＭＳ 明朝" w:hint="eastAsia"/>
                <w:color w:val="000000" w:themeColor="text1"/>
                <w:sz w:val="22"/>
                <w:szCs w:val="22"/>
                <w:lang w:val="en-US" w:eastAsia="ja-JP"/>
              </w:rPr>
              <w:t>実践的なサポートを行い、</w:t>
            </w:r>
            <w:r w:rsidR="34214B1F" w:rsidRPr="1AF381E0">
              <w:rPr>
                <w:rFonts w:ascii="ＭＳ 明朝" w:eastAsia="ＭＳ 明朝" w:hAnsi="ＭＳ 明朝" w:cs="ＭＳ 明朝"/>
                <w:color w:val="000000" w:themeColor="text1"/>
                <w:sz w:val="22"/>
                <w:szCs w:val="22"/>
                <w:lang w:val="en-US" w:eastAsia="ja-JP"/>
              </w:rPr>
              <w:t>アスリート</w:t>
            </w:r>
            <w:r w:rsidRPr="00FB2048">
              <w:rPr>
                <w:rFonts w:ascii="ＭＳ 明朝" w:eastAsia="ＭＳ 明朝" w:hAnsi="ＭＳ 明朝" w:cs="ＭＳ 明朝" w:hint="eastAsia"/>
                <w:color w:val="000000" w:themeColor="text1"/>
                <w:sz w:val="22"/>
                <w:szCs w:val="22"/>
                <w:lang w:val="en-US" w:eastAsia="ja-JP"/>
              </w:rPr>
              <w:t>への継続的なケアと治療の連携を確保する。</w:t>
            </w:r>
          </w:p>
        </w:tc>
        <w:tc>
          <w:tcPr>
            <w:tcW w:w="5130" w:type="dxa"/>
            <w:gridSpan w:val="2"/>
            <w:vAlign w:val="center"/>
          </w:tcPr>
          <w:p w14:paraId="34AF1CBD" w14:textId="550AB9C8" w:rsidR="000231E5" w:rsidRPr="00AC71C6" w:rsidRDefault="001B088F" w:rsidP="000231E5">
            <w:pPr>
              <w:pStyle w:val="Tablebullets"/>
              <w:numPr>
                <w:ilvl w:val="0"/>
                <w:numId w:val="9"/>
              </w:numPr>
              <w:ind w:left="345"/>
              <w:rPr>
                <w:sz w:val="22"/>
                <w:szCs w:val="22"/>
              </w:rPr>
            </w:pPr>
            <w:r w:rsidRPr="00AC71C6">
              <w:rPr>
                <w:sz w:val="22"/>
                <w:szCs w:val="22"/>
              </w:rPr>
              <w:t>Deliver physiotherapy services locally and internationally, providing hands-on support during training camps, races, and competitions while ensuring seamless care and continuity of treatment for National Team members.</w:t>
            </w:r>
          </w:p>
        </w:tc>
      </w:tr>
      <w:tr w:rsidR="000231E5" w:rsidRPr="003D155A" w14:paraId="37CA267E" w14:textId="4D1C9750" w:rsidTr="043C82AE">
        <w:tc>
          <w:tcPr>
            <w:tcW w:w="5130" w:type="dxa"/>
            <w:gridSpan w:val="2"/>
          </w:tcPr>
          <w:p w14:paraId="16438821" w14:textId="36CF05D0" w:rsidR="000231E5" w:rsidRPr="003D155A" w:rsidRDefault="77002D5D" w:rsidP="000231E5">
            <w:pPr>
              <w:pStyle w:val="Tablebullets"/>
              <w:numPr>
                <w:ilvl w:val="0"/>
                <w:numId w:val="8"/>
              </w:numPr>
              <w:ind w:left="345"/>
              <w:jc w:val="left"/>
              <w:rPr>
                <w:color w:val="000000" w:themeColor="text1"/>
                <w:sz w:val="22"/>
                <w:szCs w:val="22"/>
                <w:lang w:val="en-US" w:eastAsia="ja-JP"/>
              </w:rPr>
            </w:pPr>
            <w:r w:rsidRPr="74253C6F">
              <w:rPr>
                <w:rFonts w:ascii="ＭＳ 明朝" w:eastAsia="ＭＳ 明朝" w:hAnsi="ＭＳ 明朝" w:cs="ＭＳ 明朝"/>
                <w:color w:val="000000" w:themeColor="text1"/>
                <w:sz w:val="22"/>
                <w:szCs w:val="22"/>
                <w:lang w:val="en-US" w:eastAsia="ja-JP"/>
              </w:rPr>
              <w:t>理学療法に関わる</w:t>
            </w:r>
            <w:r w:rsidR="4BC4CC9E" w:rsidRPr="418111FC">
              <w:rPr>
                <w:rFonts w:ascii="ＭＳ 明朝" w:eastAsia="ＭＳ 明朝" w:hAnsi="ＭＳ 明朝" w:cs="ＭＳ 明朝"/>
                <w:color w:val="000000" w:themeColor="text1"/>
                <w:sz w:val="22"/>
                <w:szCs w:val="22"/>
                <w:lang w:val="en-US" w:eastAsia="ja-JP"/>
              </w:rPr>
              <w:t>物品をはじめ</w:t>
            </w:r>
            <w:r w:rsidR="4BC4CC9E" w:rsidRPr="5D55E14C">
              <w:rPr>
                <w:rFonts w:ascii="ＭＳ 明朝" w:eastAsia="ＭＳ 明朝" w:hAnsi="ＭＳ 明朝" w:cs="ＭＳ 明朝"/>
                <w:color w:val="000000" w:themeColor="text1"/>
                <w:sz w:val="22"/>
                <w:szCs w:val="22"/>
                <w:lang w:val="en-US" w:eastAsia="ja-JP"/>
              </w:rPr>
              <w:t>、メディカルチームに</w:t>
            </w:r>
            <w:r w:rsidR="4BC4CC9E" w:rsidRPr="281B534A">
              <w:rPr>
                <w:rFonts w:ascii="ＭＳ 明朝" w:eastAsia="ＭＳ 明朝" w:hAnsi="ＭＳ 明朝" w:cs="ＭＳ 明朝"/>
                <w:color w:val="000000" w:themeColor="text1"/>
                <w:sz w:val="22"/>
                <w:szCs w:val="22"/>
                <w:lang w:val="en-US" w:eastAsia="ja-JP"/>
              </w:rPr>
              <w:t>必要な</w:t>
            </w:r>
            <w:r w:rsidR="00FB2048" w:rsidRPr="00FB2048">
              <w:rPr>
                <w:rFonts w:ascii="ＭＳ 明朝" w:eastAsia="ＭＳ 明朝" w:hAnsi="ＭＳ 明朝" w:cs="ＭＳ 明朝" w:hint="eastAsia"/>
                <w:color w:val="000000" w:themeColor="text1"/>
                <w:sz w:val="22"/>
                <w:szCs w:val="22"/>
                <w:lang w:val="en-US" w:eastAsia="ja-JP"/>
              </w:rPr>
              <w:t>機器</w:t>
            </w:r>
            <w:r w:rsidR="3F482646" w:rsidRPr="1365331C">
              <w:rPr>
                <w:rFonts w:ascii="ＭＳ 明朝" w:eastAsia="ＭＳ 明朝" w:hAnsi="ＭＳ 明朝" w:cs="ＭＳ 明朝"/>
                <w:color w:val="000000" w:themeColor="text1"/>
                <w:sz w:val="22"/>
                <w:szCs w:val="22"/>
                <w:lang w:val="en-US" w:eastAsia="ja-JP"/>
              </w:rPr>
              <w:t>など</w:t>
            </w:r>
            <w:r w:rsidR="00FB2048" w:rsidRPr="00FB2048">
              <w:rPr>
                <w:rFonts w:ascii="ＭＳ 明朝" w:eastAsia="ＭＳ 明朝" w:hAnsi="ＭＳ 明朝" w:cs="ＭＳ 明朝" w:hint="eastAsia"/>
                <w:color w:val="000000" w:themeColor="text1"/>
                <w:sz w:val="22"/>
                <w:szCs w:val="22"/>
                <w:lang w:val="en-US" w:eastAsia="ja-JP"/>
              </w:rPr>
              <w:t>の発注・管理を行い、正確なコスト記録を保持し、治療および回復に必要なリソースを確保する。</w:t>
            </w:r>
          </w:p>
        </w:tc>
        <w:tc>
          <w:tcPr>
            <w:tcW w:w="5130" w:type="dxa"/>
            <w:gridSpan w:val="2"/>
            <w:vAlign w:val="center"/>
          </w:tcPr>
          <w:p w14:paraId="5CE5C8C1" w14:textId="66AFF13B" w:rsidR="000231E5" w:rsidRPr="00AC71C6" w:rsidRDefault="00593AE1" w:rsidP="00AC71C6">
            <w:pPr>
              <w:pStyle w:val="Tablebullets"/>
              <w:numPr>
                <w:ilvl w:val="0"/>
                <w:numId w:val="9"/>
              </w:numPr>
              <w:ind w:left="345"/>
              <w:rPr>
                <w:sz w:val="22"/>
                <w:szCs w:val="22"/>
              </w:rPr>
            </w:pPr>
            <w:r w:rsidRPr="00AC71C6">
              <w:rPr>
                <w:sz w:val="22"/>
                <w:szCs w:val="22"/>
              </w:rPr>
              <w:t>Order and manage physiotherapy supplies and equipment, maintaining accurate cost records and ensuring necessary resources are available for treatment and recovery.</w:t>
            </w:r>
          </w:p>
        </w:tc>
      </w:tr>
      <w:tr w:rsidR="000231E5" w:rsidRPr="003D155A" w14:paraId="424A1AA6" w14:textId="7CF6BB1A" w:rsidTr="043C82AE">
        <w:tc>
          <w:tcPr>
            <w:tcW w:w="5130" w:type="dxa"/>
            <w:gridSpan w:val="2"/>
          </w:tcPr>
          <w:p w14:paraId="0E1121CB" w14:textId="14920124" w:rsidR="000231E5" w:rsidRPr="003D155A" w:rsidRDefault="00FB2048" w:rsidP="000231E5">
            <w:pPr>
              <w:pStyle w:val="Tablebullets"/>
              <w:numPr>
                <w:ilvl w:val="0"/>
                <w:numId w:val="8"/>
              </w:numPr>
              <w:ind w:left="345"/>
              <w:jc w:val="left"/>
              <w:rPr>
                <w:color w:val="000000" w:themeColor="text1"/>
                <w:sz w:val="22"/>
                <w:szCs w:val="22"/>
                <w:lang w:val="en-US" w:eastAsia="ja-JP"/>
              </w:rPr>
            </w:pPr>
            <w:r w:rsidRPr="00FB2048">
              <w:rPr>
                <w:rFonts w:ascii="ＭＳ 明朝" w:eastAsia="ＭＳ 明朝" w:hAnsi="ＭＳ 明朝" w:cs="ＭＳ 明朝" w:hint="eastAsia"/>
                <w:color w:val="000000" w:themeColor="text1"/>
                <w:sz w:val="22"/>
                <w:szCs w:val="22"/>
                <w:lang w:val="en-US" w:eastAsia="ja-JP"/>
              </w:rPr>
              <w:t>スポーツ理学療法、特に自転車競技関連の最新研究を常に把握し、アスリートケアに最適な実践を取り入れる。</w:t>
            </w:r>
          </w:p>
        </w:tc>
        <w:tc>
          <w:tcPr>
            <w:tcW w:w="5130" w:type="dxa"/>
            <w:gridSpan w:val="2"/>
            <w:vAlign w:val="center"/>
          </w:tcPr>
          <w:p w14:paraId="2074D4A6" w14:textId="35F2D84B" w:rsidR="000231E5" w:rsidRPr="00AC71C6" w:rsidRDefault="00FC2DE4" w:rsidP="000231E5">
            <w:pPr>
              <w:pStyle w:val="Tablebullets"/>
              <w:numPr>
                <w:ilvl w:val="0"/>
                <w:numId w:val="9"/>
              </w:numPr>
              <w:ind w:left="345"/>
              <w:rPr>
                <w:sz w:val="22"/>
                <w:szCs w:val="22"/>
              </w:rPr>
            </w:pPr>
            <w:r w:rsidRPr="00AC71C6">
              <w:rPr>
                <w:sz w:val="22"/>
                <w:szCs w:val="22"/>
              </w:rPr>
              <w:t>Stay up to date with the latest research in sports physiotherapy, particularly in cycling-related treatments, and integrate best practices into athlete care.</w:t>
            </w:r>
          </w:p>
        </w:tc>
      </w:tr>
      <w:tr w:rsidR="000231E5" w:rsidRPr="003D155A" w14:paraId="3164BC75" w14:textId="39AF7CBC" w:rsidTr="043C82AE">
        <w:tc>
          <w:tcPr>
            <w:tcW w:w="5130" w:type="dxa"/>
            <w:gridSpan w:val="2"/>
          </w:tcPr>
          <w:p w14:paraId="389B1AED" w14:textId="5D3C8008" w:rsidR="000231E5" w:rsidRPr="003D155A" w:rsidRDefault="001A3759" w:rsidP="5D6C181D">
            <w:pPr>
              <w:pStyle w:val="Bullet"/>
              <w:spacing w:before="0" w:after="0"/>
              <w:ind w:left="345"/>
              <w:jc w:val="left"/>
              <w:rPr>
                <w:rFonts w:eastAsia="ＭＳ 明朝"/>
                <w:sz w:val="22"/>
                <w:szCs w:val="22"/>
                <w:lang w:eastAsia="ja-JP"/>
              </w:rPr>
            </w:pPr>
            <w:r w:rsidRPr="001A3759">
              <w:rPr>
                <w:rFonts w:eastAsia="ＭＳ 明朝" w:hint="eastAsia"/>
                <w:sz w:val="22"/>
                <w:szCs w:val="22"/>
                <w:lang w:eastAsia="ja-JP"/>
              </w:rPr>
              <w:t>理学療法士、</w:t>
            </w:r>
            <w:r w:rsidR="3B3B3C9F" w:rsidRPr="5D6C181D">
              <w:rPr>
                <w:rFonts w:eastAsia="ＭＳ 明朝"/>
                <w:sz w:val="22"/>
                <w:szCs w:val="22"/>
                <w:lang w:eastAsia="ja-JP"/>
              </w:rPr>
              <w:t>柔道整復師</w:t>
            </w:r>
            <w:r w:rsidR="3B3B3C9F" w:rsidRPr="6149BCE1">
              <w:rPr>
                <w:rFonts w:eastAsia="ＭＳ 明朝"/>
                <w:sz w:val="22"/>
                <w:szCs w:val="22"/>
                <w:lang w:eastAsia="ja-JP"/>
              </w:rPr>
              <w:t>、鍼灸師、</w:t>
            </w:r>
            <w:r w:rsidR="3B3B3C9F" w:rsidRPr="23D6BB0D">
              <w:rPr>
                <w:rFonts w:eastAsia="ＭＳ 明朝"/>
                <w:sz w:val="22"/>
                <w:szCs w:val="22"/>
                <w:lang w:eastAsia="ja-JP"/>
              </w:rPr>
              <w:t>あん摩</w:t>
            </w:r>
            <w:r w:rsidR="1C096A54" w:rsidRPr="4D99FC06">
              <w:rPr>
                <w:rFonts w:eastAsia="ＭＳ 明朝"/>
                <w:sz w:val="22"/>
                <w:szCs w:val="22"/>
                <w:lang w:eastAsia="ja-JP"/>
              </w:rPr>
              <w:t>マッサージ</w:t>
            </w:r>
            <w:r w:rsidR="510A076B" w:rsidRPr="4D99FC06">
              <w:rPr>
                <w:rFonts w:eastAsia="ＭＳ 明朝"/>
                <w:sz w:val="22"/>
                <w:szCs w:val="22"/>
                <w:lang w:eastAsia="ja-JP"/>
              </w:rPr>
              <w:t>指圧師</w:t>
            </w:r>
            <w:r w:rsidRPr="001A3759">
              <w:rPr>
                <w:rFonts w:eastAsia="ＭＳ 明朝" w:hint="eastAsia"/>
                <w:sz w:val="22"/>
                <w:szCs w:val="22"/>
                <w:lang w:eastAsia="ja-JP"/>
              </w:rPr>
              <w:t>、サポートスタッフ、アスリート向けに、</w:t>
            </w:r>
            <w:r w:rsidR="29222438" w:rsidRPr="48CC08BF">
              <w:rPr>
                <w:rFonts w:eastAsia="ＭＳ 明朝"/>
                <w:sz w:val="22"/>
                <w:szCs w:val="22"/>
                <w:lang w:eastAsia="ja-JP"/>
              </w:rPr>
              <w:t>傷害</w:t>
            </w:r>
            <w:r w:rsidRPr="001A3759">
              <w:rPr>
                <w:rFonts w:eastAsia="ＭＳ 明朝" w:hint="eastAsia"/>
                <w:sz w:val="22"/>
                <w:szCs w:val="22"/>
                <w:lang w:eastAsia="ja-JP"/>
              </w:rPr>
              <w:t>予防、リハビリテーション、回復戦略に関するワークショップや講義を企画・実施する。</w:t>
            </w:r>
          </w:p>
        </w:tc>
        <w:tc>
          <w:tcPr>
            <w:tcW w:w="5130" w:type="dxa"/>
            <w:gridSpan w:val="2"/>
            <w:vAlign w:val="center"/>
          </w:tcPr>
          <w:p w14:paraId="1C510480" w14:textId="1414C243" w:rsidR="000231E5" w:rsidRPr="00AC71C6" w:rsidRDefault="00AC71C6" w:rsidP="000231E5">
            <w:pPr>
              <w:pStyle w:val="Tablebullets"/>
              <w:numPr>
                <w:ilvl w:val="0"/>
                <w:numId w:val="9"/>
              </w:numPr>
              <w:ind w:left="345"/>
              <w:rPr>
                <w:sz w:val="22"/>
                <w:szCs w:val="22"/>
              </w:rPr>
            </w:pPr>
            <w:r w:rsidRPr="00AC71C6">
              <w:rPr>
                <w:sz w:val="22"/>
                <w:szCs w:val="22"/>
              </w:rPr>
              <w:t>Assist in organizing and delivering workshops and lectures to educate physiotherapists, masseurs, support staff, and athletes on injury prevention, rehabilitation, and recovery strategies.</w:t>
            </w:r>
          </w:p>
        </w:tc>
      </w:tr>
      <w:tr w:rsidR="000231E5" w:rsidRPr="001469C5" w14:paraId="5B83BAF2" w14:textId="42C72851" w:rsidTr="043C82AE">
        <w:tc>
          <w:tcPr>
            <w:tcW w:w="5130" w:type="dxa"/>
            <w:gridSpan w:val="2"/>
          </w:tcPr>
          <w:p w14:paraId="6BA728CF" w14:textId="77777777" w:rsidR="000231E5" w:rsidRDefault="000231E5" w:rsidP="000231E5">
            <w:pPr>
              <w:pStyle w:val="Text11"/>
              <w:rPr>
                <w:b/>
                <w:color w:val="000000" w:themeColor="text1"/>
                <w:sz w:val="24"/>
                <w:szCs w:val="24"/>
                <w:lang w:eastAsia="ja-JP"/>
              </w:rPr>
            </w:pPr>
          </w:p>
          <w:p w14:paraId="53C8DAEE" w14:textId="06D59100" w:rsidR="000231E5" w:rsidRPr="001469C5" w:rsidRDefault="000231E5" w:rsidP="000231E5">
            <w:pPr>
              <w:pStyle w:val="Text11"/>
              <w:rPr>
                <w:color w:val="000000" w:themeColor="text1"/>
                <w:sz w:val="24"/>
                <w:szCs w:val="24"/>
                <w:lang w:eastAsia="ja-JP"/>
              </w:rPr>
            </w:pPr>
            <w:r w:rsidRPr="001469C5">
              <w:rPr>
                <w:rFonts w:hint="eastAsia"/>
                <w:b/>
                <w:color w:val="000000" w:themeColor="text1"/>
                <w:sz w:val="24"/>
                <w:szCs w:val="24"/>
                <w:lang w:eastAsia="ja-JP"/>
              </w:rPr>
              <w:t>必要条件（但しこれに限らない）</w:t>
            </w:r>
          </w:p>
        </w:tc>
        <w:tc>
          <w:tcPr>
            <w:tcW w:w="5130" w:type="dxa"/>
            <w:gridSpan w:val="2"/>
          </w:tcPr>
          <w:p w14:paraId="13046AB5" w14:textId="77777777" w:rsidR="000231E5" w:rsidRDefault="000231E5" w:rsidP="000231E5">
            <w:pPr>
              <w:pStyle w:val="Text11"/>
              <w:rPr>
                <w:b/>
                <w:color w:val="000000" w:themeColor="text1"/>
                <w:sz w:val="24"/>
                <w:szCs w:val="24"/>
                <w:lang w:eastAsia="ja-JP"/>
              </w:rPr>
            </w:pPr>
          </w:p>
          <w:p w14:paraId="6D62881C" w14:textId="2B7E5442" w:rsidR="000231E5" w:rsidRPr="001469C5" w:rsidRDefault="000231E5" w:rsidP="000231E5">
            <w:pPr>
              <w:pStyle w:val="Text11"/>
              <w:rPr>
                <w:b/>
                <w:color w:val="000000" w:themeColor="text1"/>
                <w:sz w:val="24"/>
                <w:szCs w:val="24"/>
                <w:lang w:eastAsia="ja-JP"/>
              </w:rPr>
            </w:pPr>
            <w:r w:rsidRPr="001469C5">
              <w:rPr>
                <w:b/>
                <w:color w:val="000000" w:themeColor="text1"/>
                <w:sz w:val="24"/>
                <w:szCs w:val="24"/>
              </w:rPr>
              <w:t>Requirements</w:t>
            </w:r>
            <w:r>
              <w:rPr>
                <w:b/>
                <w:color w:val="000000" w:themeColor="text1"/>
                <w:sz w:val="24"/>
                <w:szCs w:val="24"/>
              </w:rPr>
              <w:t xml:space="preserve"> </w:t>
            </w:r>
            <w:r w:rsidRPr="001469C5">
              <w:rPr>
                <w:color w:val="000000" w:themeColor="text1"/>
                <w:sz w:val="24"/>
                <w:szCs w:val="24"/>
              </w:rPr>
              <w:t>(include but are not limited to)</w:t>
            </w:r>
          </w:p>
        </w:tc>
      </w:tr>
      <w:tr w:rsidR="00BC0AC0" w:rsidRPr="003D155A" w14:paraId="162DA7C7" w14:textId="7596DDB5" w:rsidTr="043C82AE">
        <w:trPr>
          <w:trHeight w:val="659"/>
        </w:trPr>
        <w:tc>
          <w:tcPr>
            <w:tcW w:w="5130" w:type="dxa"/>
            <w:gridSpan w:val="2"/>
          </w:tcPr>
          <w:p w14:paraId="29615604" w14:textId="2BF9C009" w:rsidR="00BC0AC0" w:rsidRPr="00F861D0" w:rsidRDefault="00BC0AC0" w:rsidP="00BC0AC0">
            <w:pPr>
              <w:pStyle w:val="Bullet"/>
              <w:numPr>
                <w:ilvl w:val="0"/>
                <w:numId w:val="8"/>
              </w:numPr>
              <w:spacing w:before="0" w:after="0"/>
              <w:ind w:left="345"/>
              <w:jc w:val="left"/>
              <w:rPr>
                <w:rFonts w:eastAsia="ＭＳ 明朝"/>
                <w:sz w:val="22"/>
                <w:szCs w:val="22"/>
                <w:lang w:eastAsia="ja-JP"/>
              </w:rPr>
            </w:pPr>
            <w:r w:rsidRPr="00F861D0">
              <w:rPr>
                <w:rFonts w:eastAsia="ＭＳ 明朝" w:hint="eastAsia"/>
                <w:sz w:val="22"/>
                <w:szCs w:val="22"/>
                <w:lang w:eastAsia="ja-JP"/>
              </w:rPr>
              <w:t>スポーツ専門の理学療法学位（</w:t>
            </w:r>
            <w:r w:rsidRPr="00F861D0">
              <w:rPr>
                <w:rFonts w:eastAsia="ＭＳ 明朝"/>
                <w:sz w:val="22"/>
                <w:szCs w:val="22"/>
                <w:lang w:eastAsia="ja-JP"/>
              </w:rPr>
              <w:t xml:space="preserve">BSc, MSc, </w:t>
            </w:r>
            <w:r w:rsidRPr="00F861D0">
              <w:rPr>
                <w:rFonts w:eastAsia="ＭＳ 明朝" w:hint="eastAsia"/>
                <w:sz w:val="22"/>
                <w:szCs w:val="22"/>
                <w:lang w:eastAsia="ja-JP"/>
              </w:rPr>
              <w:t>または</w:t>
            </w:r>
            <w:r w:rsidRPr="00F861D0">
              <w:rPr>
                <w:rFonts w:eastAsia="ＭＳ 明朝"/>
                <w:sz w:val="22"/>
                <w:szCs w:val="22"/>
                <w:lang w:eastAsia="ja-JP"/>
              </w:rPr>
              <w:t>DPT</w:t>
            </w:r>
            <w:r w:rsidRPr="00F861D0">
              <w:rPr>
                <w:rFonts w:eastAsia="ＭＳ 明朝" w:hint="eastAsia"/>
                <w:sz w:val="22"/>
                <w:szCs w:val="22"/>
                <w:lang w:eastAsia="ja-JP"/>
              </w:rPr>
              <w:t>）が望ましい</w:t>
            </w:r>
            <w:r w:rsidR="00C03548" w:rsidRPr="00C03548">
              <w:rPr>
                <w:rFonts w:eastAsia="ＭＳ 明朝" w:hint="eastAsia"/>
                <w:sz w:val="22"/>
                <w:szCs w:val="22"/>
                <w:lang w:eastAsia="ja-JP"/>
              </w:rPr>
              <w:t>。</w:t>
            </w:r>
          </w:p>
        </w:tc>
        <w:tc>
          <w:tcPr>
            <w:tcW w:w="5130" w:type="dxa"/>
            <w:gridSpan w:val="2"/>
            <w:vAlign w:val="center"/>
          </w:tcPr>
          <w:p w14:paraId="37C44F1B" w14:textId="43FD10DD" w:rsidR="00BC0AC0" w:rsidRPr="00BC0AC0" w:rsidRDefault="00BC0AC0" w:rsidP="00BC0AC0">
            <w:pPr>
              <w:pStyle w:val="Tablebullets"/>
              <w:numPr>
                <w:ilvl w:val="0"/>
                <w:numId w:val="9"/>
              </w:numPr>
              <w:ind w:left="345"/>
              <w:rPr>
                <w:sz w:val="22"/>
                <w:szCs w:val="22"/>
              </w:rPr>
            </w:pPr>
            <w:r w:rsidRPr="00BC0AC0">
              <w:rPr>
                <w:sz w:val="22"/>
                <w:szCs w:val="22"/>
              </w:rPr>
              <w:t>Degree in Physiotherapy (BSc, MSc, or DPT) with sports specialization preferred.</w:t>
            </w:r>
          </w:p>
        </w:tc>
      </w:tr>
      <w:tr w:rsidR="00631717" w:rsidRPr="003D155A" w14:paraId="0EABB2C5" w14:textId="77777777" w:rsidTr="043C82AE">
        <w:trPr>
          <w:trHeight w:val="659"/>
        </w:trPr>
        <w:tc>
          <w:tcPr>
            <w:tcW w:w="5130" w:type="dxa"/>
            <w:gridSpan w:val="2"/>
          </w:tcPr>
          <w:p w14:paraId="7272BBB7" w14:textId="0F1B78E6" w:rsidR="00631717" w:rsidRPr="00F861D0" w:rsidRDefault="00A266FA" w:rsidP="00BC0AC0">
            <w:pPr>
              <w:pStyle w:val="Bullet"/>
              <w:numPr>
                <w:ilvl w:val="0"/>
                <w:numId w:val="8"/>
              </w:numPr>
              <w:spacing w:before="0" w:after="0"/>
              <w:ind w:left="345"/>
              <w:jc w:val="left"/>
              <w:rPr>
                <w:rFonts w:eastAsia="ＭＳ 明朝"/>
                <w:sz w:val="22"/>
                <w:szCs w:val="22"/>
                <w:lang w:eastAsia="ja-JP"/>
              </w:rPr>
            </w:pPr>
            <w:r w:rsidRPr="00A266FA">
              <w:rPr>
                <w:rFonts w:eastAsia="ＭＳ 明朝"/>
                <w:sz w:val="22"/>
                <w:szCs w:val="22"/>
                <w:lang w:val="en-US" w:eastAsia="ja-JP"/>
              </w:rPr>
              <w:t>日本語を母国語とする、もしくは日英のバイリンガル</w:t>
            </w:r>
            <w:r w:rsidR="00C03548" w:rsidRPr="00C03548">
              <w:rPr>
                <w:rFonts w:eastAsia="ＭＳ 明朝" w:hint="eastAsia"/>
                <w:sz w:val="22"/>
                <w:szCs w:val="22"/>
                <w:lang w:eastAsia="ja-JP"/>
              </w:rPr>
              <w:t>。</w:t>
            </w:r>
          </w:p>
        </w:tc>
        <w:tc>
          <w:tcPr>
            <w:tcW w:w="5130" w:type="dxa"/>
            <w:gridSpan w:val="2"/>
            <w:vAlign w:val="center"/>
          </w:tcPr>
          <w:p w14:paraId="3698601B" w14:textId="3A35874B" w:rsidR="00631717" w:rsidRPr="00553BE5" w:rsidRDefault="00553BE5" w:rsidP="00BC0AC0">
            <w:pPr>
              <w:pStyle w:val="Tablebullets"/>
              <w:numPr>
                <w:ilvl w:val="0"/>
                <w:numId w:val="9"/>
              </w:numPr>
              <w:ind w:left="345"/>
              <w:rPr>
                <w:sz w:val="22"/>
                <w:szCs w:val="22"/>
                <w:lang w:val="en-US"/>
              </w:rPr>
            </w:pPr>
            <w:r w:rsidRPr="00553BE5">
              <w:rPr>
                <w:sz w:val="22"/>
                <w:szCs w:val="22"/>
                <w:lang w:val="en-US"/>
              </w:rPr>
              <w:t>Japanese native or bilingual proficiency.</w:t>
            </w:r>
          </w:p>
        </w:tc>
      </w:tr>
      <w:tr w:rsidR="0036434C" w:rsidRPr="003D155A" w14:paraId="773D41F2" w14:textId="77777777" w:rsidTr="043C82AE">
        <w:trPr>
          <w:trHeight w:val="659"/>
        </w:trPr>
        <w:tc>
          <w:tcPr>
            <w:tcW w:w="5130" w:type="dxa"/>
            <w:gridSpan w:val="2"/>
          </w:tcPr>
          <w:p w14:paraId="5D3C256B" w14:textId="4454B67A" w:rsidR="0036434C" w:rsidRPr="00F861D0" w:rsidRDefault="00C03548" w:rsidP="00BC0AC0">
            <w:pPr>
              <w:pStyle w:val="Bullet"/>
              <w:numPr>
                <w:ilvl w:val="0"/>
                <w:numId w:val="8"/>
              </w:numPr>
              <w:spacing w:before="0" w:after="0"/>
              <w:ind w:left="345"/>
              <w:jc w:val="left"/>
              <w:rPr>
                <w:rFonts w:eastAsia="ＭＳ 明朝"/>
                <w:sz w:val="22"/>
                <w:szCs w:val="22"/>
                <w:lang w:eastAsia="ja-JP"/>
              </w:rPr>
            </w:pPr>
            <w:r w:rsidRPr="00C03548">
              <w:rPr>
                <w:rFonts w:eastAsia="ＭＳ 明朝" w:hint="eastAsia"/>
                <w:sz w:val="22"/>
                <w:szCs w:val="22"/>
                <w:lang w:eastAsia="ja-JP"/>
              </w:rPr>
              <w:t>英語でのコミュニケーションスキルがあれば尚可。</w:t>
            </w:r>
          </w:p>
        </w:tc>
        <w:tc>
          <w:tcPr>
            <w:tcW w:w="5130" w:type="dxa"/>
            <w:gridSpan w:val="2"/>
            <w:vAlign w:val="center"/>
          </w:tcPr>
          <w:p w14:paraId="6774646B" w14:textId="597068B4" w:rsidR="0036434C" w:rsidRPr="00BC0AC0" w:rsidRDefault="00631717" w:rsidP="00BC0AC0">
            <w:pPr>
              <w:pStyle w:val="Tablebullets"/>
              <w:numPr>
                <w:ilvl w:val="0"/>
                <w:numId w:val="9"/>
              </w:numPr>
              <w:ind w:left="345"/>
              <w:rPr>
                <w:sz w:val="22"/>
                <w:szCs w:val="22"/>
              </w:rPr>
            </w:pPr>
            <w:r w:rsidRPr="00631717">
              <w:rPr>
                <w:sz w:val="22"/>
                <w:szCs w:val="22"/>
                <w:lang w:val="en-US"/>
              </w:rPr>
              <w:t>English communication skills will be a plus.</w:t>
            </w:r>
          </w:p>
        </w:tc>
      </w:tr>
      <w:tr w:rsidR="00BC0AC0" w:rsidRPr="003D155A" w14:paraId="79898076" w14:textId="47A66E37" w:rsidTr="043C82AE">
        <w:trPr>
          <w:trHeight w:val="459"/>
        </w:trPr>
        <w:tc>
          <w:tcPr>
            <w:tcW w:w="5130" w:type="dxa"/>
            <w:gridSpan w:val="2"/>
          </w:tcPr>
          <w:p w14:paraId="049F97A6" w14:textId="324B16A2" w:rsidR="00BC0AC0" w:rsidRPr="00F861D0" w:rsidRDefault="00BC0AC0" w:rsidP="19DE30EB">
            <w:pPr>
              <w:pStyle w:val="Bullet"/>
              <w:spacing w:before="0" w:after="0"/>
              <w:ind w:left="345"/>
              <w:jc w:val="left"/>
              <w:rPr>
                <w:rFonts w:eastAsia="ＭＳ 明朝"/>
                <w:sz w:val="22"/>
                <w:szCs w:val="22"/>
                <w:lang w:eastAsia="ja-JP"/>
              </w:rPr>
            </w:pPr>
            <w:r w:rsidRPr="00F861D0">
              <w:rPr>
                <w:rFonts w:eastAsia="ＭＳ 明朝" w:hint="eastAsia"/>
                <w:sz w:val="22"/>
                <w:szCs w:val="22"/>
                <w:lang w:eastAsia="ja-JP"/>
              </w:rPr>
              <w:t>スポーツ理学療法またはエリートアスリート</w:t>
            </w:r>
            <w:r w:rsidR="76168550" w:rsidRPr="19DE30EB">
              <w:rPr>
                <w:rFonts w:eastAsia="ＭＳ 明朝"/>
                <w:sz w:val="22"/>
                <w:szCs w:val="22"/>
                <w:lang w:eastAsia="ja-JP"/>
              </w:rPr>
              <w:t>を治療した</w:t>
            </w:r>
            <w:r w:rsidRPr="00F861D0">
              <w:rPr>
                <w:rFonts w:eastAsia="ＭＳ 明朝" w:hint="eastAsia"/>
                <w:sz w:val="22"/>
                <w:szCs w:val="22"/>
                <w:lang w:eastAsia="ja-JP"/>
              </w:rPr>
              <w:t>経験</w:t>
            </w:r>
            <w:r w:rsidR="00C03548" w:rsidRPr="00C03548">
              <w:rPr>
                <w:rFonts w:eastAsia="ＭＳ 明朝" w:hint="eastAsia"/>
                <w:sz w:val="22"/>
                <w:szCs w:val="22"/>
                <w:lang w:eastAsia="ja-JP"/>
              </w:rPr>
              <w:t>。</w:t>
            </w:r>
          </w:p>
        </w:tc>
        <w:tc>
          <w:tcPr>
            <w:tcW w:w="5130" w:type="dxa"/>
            <w:gridSpan w:val="2"/>
            <w:vAlign w:val="center"/>
          </w:tcPr>
          <w:p w14:paraId="56DEFF52" w14:textId="5E7CC101" w:rsidR="00BC0AC0" w:rsidRPr="00BC0AC0" w:rsidRDefault="00BC0AC0" w:rsidP="00BC0AC0">
            <w:pPr>
              <w:pStyle w:val="Tablebullets"/>
              <w:numPr>
                <w:ilvl w:val="0"/>
                <w:numId w:val="9"/>
              </w:numPr>
              <w:ind w:left="345"/>
              <w:rPr>
                <w:sz w:val="22"/>
                <w:szCs w:val="22"/>
              </w:rPr>
            </w:pPr>
            <w:r w:rsidRPr="00BC0AC0">
              <w:rPr>
                <w:sz w:val="22"/>
                <w:szCs w:val="22"/>
              </w:rPr>
              <w:t>Experience in sports physiotherapy or working with elite athletes.</w:t>
            </w:r>
          </w:p>
        </w:tc>
      </w:tr>
      <w:tr w:rsidR="00BC0AC0" w:rsidRPr="003D155A" w14:paraId="031900C1" w14:textId="209C88F0" w:rsidTr="043C82AE">
        <w:trPr>
          <w:trHeight w:val="23"/>
        </w:trPr>
        <w:tc>
          <w:tcPr>
            <w:tcW w:w="5130" w:type="dxa"/>
            <w:gridSpan w:val="2"/>
          </w:tcPr>
          <w:p w14:paraId="27C6723B" w14:textId="339C46AE" w:rsidR="00BC0AC0" w:rsidRPr="00F861D0" w:rsidRDefault="00BC0AC0" w:rsidP="00BC0AC0">
            <w:pPr>
              <w:pStyle w:val="Bullet"/>
              <w:numPr>
                <w:ilvl w:val="0"/>
                <w:numId w:val="8"/>
              </w:numPr>
              <w:spacing w:before="0" w:after="0"/>
              <w:ind w:left="345"/>
              <w:jc w:val="left"/>
              <w:rPr>
                <w:rFonts w:eastAsia="ＭＳ 明朝"/>
                <w:sz w:val="22"/>
                <w:szCs w:val="22"/>
                <w:lang w:eastAsia="ja-JP"/>
              </w:rPr>
            </w:pPr>
            <w:r w:rsidRPr="00F861D0">
              <w:rPr>
                <w:rFonts w:eastAsia="ＭＳ 明朝" w:hint="eastAsia"/>
                <w:sz w:val="22"/>
                <w:szCs w:val="22"/>
                <w:lang w:eastAsia="ja-JP"/>
              </w:rPr>
              <w:t>スポーツ科学技術およびモニタリングツールに関する知識</w:t>
            </w:r>
            <w:r w:rsidR="00C03548" w:rsidRPr="00C03548">
              <w:rPr>
                <w:rFonts w:eastAsia="ＭＳ 明朝" w:hint="eastAsia"/>
                <w:sz w:val="22"/>
                <w:szCs w:val="22"/>
                <w:lang w:eastAsia="ja-JP"/>
              </w:rPr>
              <w:t>。</w:t>
            </w:r>
          </w:p>
        </w:tc>
        <w:tc>
          <w:tcPr>
            <w:tcW w:w="5130" w:type="dxa"/>
            <w:gridSpan w:val="2"/>
            <w:vAlign w:val="center"/>
          </w:tcPr>
          <w:p w14:paraId="303E1D28" w14:textId="73053194" w:rsidR="00BC0AC0" w:rsidRPr="00BC0AC0" w:rsidRDefault="00BC0AC0" w:rsidP="00BC0AC0">
            <w:pPr>
              <w:pStyle w:val="Tablebullets"/>
              <w:numPr>
                <w:ilvl w:val="0"/>
                <w:numId w:val="9"/>
              </w:numPr>
              <w:ind w:left="345"/>
              <w:rPr>
                <w:sz w:val="22"/>
                <w:szCs w:val="22"/>
              </w:rPr>
            </w:pPr>
            <w:r w:rsidRPr="00BC0AC0">
              <w:rPr>
                <w:sz w:val="22"/>
                <w:szCs w:val="22"/>
              </w:rPr>
              <w:t>Knowledge of sports science technologies and monitoring tools.</w:t>
            </w:r>
          </w:p>
        </w:tc>
      </w:tr>
      <w:tr w:rsidR="00BC0AC0" w:rsidRPr="001469C5" w14:paraId="535A94AF" w14:textId="0FD0E23A" w:rsidTr="043C82AE">
        <w:tc>
          <w:tcPr>
            <w:tcW w:w="5130" w:type="dxa"/>
            <w:gridSpan w:val="2"/>
          </w:tcPr>
          <w:p w14:paraId="6152C353" w14:textId="77777777" w:rsidR="00BC0AC0" w:rsidRDefault="00BC0AC0" w:rsidP="00BC0AC0">
            <w:pPr>
              <w:pStyle w:val="Text11"/>
              <w:rPr>
                <w:b/>
                <w:color w:val="000000" w:themeColor="text1"/>
                <w:sz w:val="24"/>
                <w:szCs w:val="24"/>
                <w:lang w:eastAsia="ja-JP"/>
              </w:rPr>
            </w:pPr>
          </w:p>
          <w:p w14:paraId="651E3816" w14:textId="3F1C3094" w:rsidR="00BC0AC0" w:rsidRPr="001469C5" w:rsidRDefault="00BC0AC0" w:rsidP="00BC0AC0">
            <w:pPr>
              <w:pStyle w:val="Text11"/>
              <w:rPr>
                <w:color w:val="000000" w:themeColor="text1"/>
                <w:sz w:val="24"/>
                <w:szCs w:val="24"/>
                <w:lang w:eastAsia="ja-JP"/>
              </w:rPr>
            </w:pPr>
            <w:r w:rsidRPr="001469C5">
              <w:rPr>
                <w:rFonts w:hint="eastAsia"/>
                <w:b/>
                <w:color w:val="000000" w:themeColor="text1"/>
                <w:sz w:val="24"/>
                <w:szCs w:val="24"/>
                <w:lang w:eastAsia="ja-JP"/>
              </w:rPr>
              <w:t>能力と適応性（但しこれに限らない）</w:t>
            </w:r>
          </w:p>
        </w:tc>
        <w:tc>
          <w:tcPr>
            <w:tcW w:w="5130" w:type="dxa"/>
            <w:gridSpan w:val="2"/>
          </w:tcPr>
          <w:p w14:paraId="10E1029C" w14:textId="77777777" w:rsidR="00BC0AC0" w:rsidRDefault="00BC0AC0" w:rsidP="00BC0AC0">
            <w:pPr>
              <w:pStyle w:val="Text11"/>
              <w:rPr>
                <w:b/>
                <w:color w:val="000000" w:themeColor="text1"/>
                <w:sz w:val="24"/>
                <w:szCs w:val="24"/>
                <w:lang w:eastAsia="ja-JP"/>
              </w:rPr>
            </w:pPr>
          </w:p>
          <w:p w14:paraId="232DDFE8" w14:textId="77777777" w:rsidR="00BC0AC0" w:rsidRDefault="00BC0AC0" w:rsidP="00BC0AC0">
            <w:pPr>
              <w:pStyle w:val="Text11"/>
              <w:rPr>
                <w:b/>
                <w:color w:val="000000" w:themeColor="text1"/>
                <w:sz w:val="24"/>
                <w:szCs w:val="24"/>
              </w:rPr>
            </w:pPr>
            <w:r w:rsidRPr="001469C5">
              <w:rPr>
                <w:b/>
                <w:color w:val="000000" w:themeColor="text1"/>
                <w:sz w:val="24"/>
                <w:szCs w:val="24"/>
              </w:rPr>
              <w:t xml:space="preserve">Key Competencies and Behaviors </w:t>
            </w:r>
          </w:p>
          <w:p w14:paraId="5B837A59" w14:textId="31F39AD4" w:rsidR="00BC0AC0" w:rsidRPr="001469C5" w:rsidRDefault="00BC0AC0" w:rsidP="00BC0AC0">
            <w:pPr>
              <w:pStyle w:val="Text11"/>
              <w:rPr>
                <w:b/>
                <w:color w:val="000000" w:themeColor="text1"/>
                <w:sz w:val="24"/>
                <w:szCs w:val="24"/>
                <w:lang w:eastAsia="ja-JP"/>
              </w:rPr>
            </w:pPr>
            <w:r w:rsidRPr="001469C5">
              <w:rPr>
                <w:color w:val="000000" w:themeColor="text1"/>
                <w:sz w:val="24"/>
                <w:szCs w:val="24"/>
              </w:rPr>
              <w:t>(include but are not limited to)</w:t>
            </w:r>
          </w:p>
        </w:tc>
      </w:tr>
      <w:tr w:rsidR="00BC0AC0" w:rsidRPr="003D155A" w14:paraId="31CFEFE0" w14:textId="7F4E88FA" w:rsidTr="043C82AE">
        <w:tc>
          <w:tcPr>
            <w:tcW w:w="5130" w:type="dxa"/>
            <w:gridSpan w:val="2"/>
          </w:tcPr>
          <w:p w14:paraId="054E8EFB" w14:textId="29232999" w:rsidR="00BC0AC0" w:rsidRPr="003D155A" w:rsidRDefault="00BC0AC0" w:rsidP="00BC0AC0">
            <w:pPr>
              <w:pStyle w:val="Tablebullets"/>
              <w:numPr>
                <w:ilvl w:val="0"/>
                <w:numId w:val="8"/>
              </w:numPr>
              <w:ind w:left="345"/>
              <w:jc w:val="left"/>
              <w:rPr>
                <w:sz w:val="22"/>
                <w:szCs w:val="22"/>
                <w:lang w:eastAsia="ja-JP"/>
              </w:rPr>
            </w:pPr>
            <w:r w:rsidRPr="3826A05E">
              <w:rPr>
                <w:rFonts w:ascii="ＭＳ 明朝" w:eastAsia="ＭＳ 明朝" w:hAnsi="ＭＳ 明朝" w:cs="ＭＳ 明朝"/>
                <w:color w:val="000000" w:themeColor="text1"/>
                <w:sz w:val="22"/>
                <w:szCs w:val="22"/>
                <w:lang w:eastAsia="ja-JP"/>
              </w:rPr>
              <w:lastRenderedPageBreak/>
              <w:t>プレッシャー</w:t>
            </w:r>
            <w:r w:rsidR="1DC2629F" w:rsidRPr="3826A05E">
              <w:rPr>
                <w:rFonts w:ascii="ＭＳ 明朝" w:eastAsia="ＭＳ 明朝" w:hAnsi="ＭＳ 明朝" w:cs="ＭＳ 明朝"/>
                <w:color w:val="000000" w:themeColor="text1"/>
                <w:sz w:val="22"/>
                <w:szCs w:val="22"/>
                <w:lang w:eastAsia="ja-JP"/>
              </w:rPr>
              <w:t>のある環境</w:t>
            </w:r>
            <w:r w:rsidRPr="3826A05E">
              <w:rPr>
                <w:rFonts w:ascii="ＭＳ 明朝" w:eastAsia="ＭＳ 明朝" w:hAnsi="ＭＳ 明朝" w:cs="ＭＳ 明朝"/>
                <w:color w:val="000000" w:themeColor="text1"/>
                <w:sz w:val="22"/>
                <w:szCs w:val="22"/>
                <w:lang w:eastAsia="ja-JP"/>
              </w:rPr>
              <w:t>における柔軟かつ有能な働き</w:t>
            </w:r>
          </w:p>
        </w:tc>
        <w:tc>
          <w:tcPr>
            <w:tcW w:w="5130" w:type="dxa"/>
            <w:gridSpan w:val="2"/>
          </w:tcPr>
          <w:p w14:paraId="02E9D656" w14:textId="0E183267"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Flexible and capable to work under pressure.</w:t>
            </w:r>
          </w:p>
        </w:tc>
      </w:tr>
      <w:tr w:rsidR="00BC0AC0" w:rsidRPr="003D155A" w14:paraId="5A664DD7" w14:textId="249F7018" w:rsidTr="043C82AE">
        <w:tc>
          <w:tcPr>
            <w:tcW w:w="5130" w:type="dxa"/>
            <w:gridSpan w:val="2"/>
          </w:tcPr>
          <w:p w14:paraId="50474D1E" w14:textId="49006CD1"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急速に変化していく環境の中で、複雑なシステムやポリシーを素早く習得する能力と改善策を推奨・実施する技量</w:t>
            </w:r>
          </w:p>
        </w:tc>
        <w:tc>
          <w:tcPr>
            <w:tcW w:w="5130" w:type="dxa"/>
            <w:gridSpan w:val="2"/>
          </w:tcPr>
          <w:p w14:paraId="139BFE4C" w14:textId="5CA7A702"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 xml:space="preserve">Capacity to quickly learn complex systems and intricate policies in a rapidly changing environment, and the ability to recommend and implement improvements. </w:t>
            </w:r>
          </w:p>
        </w:tc>
      </w:tr>
      <w:tr w:rsidR="00BC0AC0" w:rsidRPr="003D155A" w14:paraId="194F31C0" w14:textId="26CEFE42" w:rsidTr="043C82AE">
        <w:tc>
          <w:tcPr>
            <w:tcW w:w="5130" w:type="dxa"/>
            <w:gridSpan w:val="2"/>
          </w:tcPr>
          <w:p w14:paraId="2138C0F5" w14:textId="3D32C12E"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独立して仕事を行う能力とともに、強固な意思決定能力</w:t>
            </w:r>
          </w:p>
        </w:tc>
        <w:tc>
          <w:tcPr>
            <w:tcW w:w="5130" w:type="dxa"/>
            <w:gridSpan w:val="2"/>
          </w:tcPr>
          <w:p w14:paraId="6DFCDFD9" w14:textId="05D2E74D"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Strong decision-making capabilities along with the ability to work independently.</w:t>
            </w:r>
          </w:p>
        </w:tc>
      </w:tr>
      <w:tr w:rsidR="00BC0AC0" w:rsidRPr="003D155A" w14:paraId="35348BAC" w14:textId="694BF518" w:rsidTr="043C82AE">
        <w:tc>
          <w:tcPr>
            <w:tcW w:w="5130" w:type="dxa"/>
            <w:gridSpan w:val="2"/>
          </w:tcPr>
          <w:p w14:paraId="08CCD5D9" w14:textId="605A8A1D"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内外部の関係者や自転車競技界の人々とともにポジティブかつプロフェッショナルな関係性を構築する力</w:t>
            </w:r>
          </w:p>
        </w:tc>
        <w:tc>
          <w:tcPr>
            <w:tcW w:w="5130" w:type="dxa"/>
            <w:gridSpan w:val="2"/>
          </w:tcPr>
          <w:p w14:paraId="220685FE" w14:textId="2E80D9E7"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Power to build positive, professional relationships with internal and external customers and members of the cycling community.</w:t>
            </w:r>
          </w:p>
        </w:tc>
      </w:tr>
      <w:tr w:rsidR="00BC0AC0" w:rsidRPr="003D155A" w14:paraId="2FD5ED3E" w14:textId="28C7475A" w:rsidTr="043C82AE">
        <w:tc>
          <w:tcPr>
            <w:tcW w:w="5130" w:type="dxa"/>
            <w:gridSpan w:val="2"/>
          </w:tcPr>
          <w:p w14:paraId="7831F6CC" w14:textId="135D39DE" w:rsidR="00BC0AC0" w:rsidRPr="003D155A" w:rsidRDefault="00BC0AC0" w:rsidP="00BC0AC0">
            <w:pPr>
              <w:pStyle w:val="Tablebullets"/>
              <w:numPr>
                <w:ilvl w:val="0"/>
                <w:numId w:val="8"/>
              </w:numPr>
              <w:ind w:left="345"/>
              <w:jc w:val="left"/>
              <w:rPr>
                <w:sz w:val="22"/>
                <w:szCs w:val="22"/>
                <w:lang w:eastAsia="ja-JP"/>
              </w:rPr>
            </w:pPr>
            <w:r w:rsidRPr="3826A05E">
              <w:rPr>
                <w:rFonts w:ascii="ＭＳ 明朝" w:eastAsia="ＭＳ 明朝" w:hAnsi="ＭＳ 明朝" w:cs="ＭＳ 明朝"/>
                <w:color w:val="000000" w:themeColor="text1"/>
                <w:sz w:val="22"/>
                <w:szCs w:val="22"/>
                <w:lang w:eastAsia="ja-JP"/>
              </w:rPr>
              <w:t>クリーンなスポーツと選手の</w:t>
            </w:r>
            <w:r w:rsidR="7166B31B" w:rsidRPr="3826A05E">
              <w:rPr>
                <w:rFonts w:ascii="ＭＳ 明朝" w:eastAsia="ＭＳ 明朝" w:hAnsi="ＭＳ 明朝" w:cs="ＭＳ 明朝"/>
                <w:color w:val="000000" w:themeColor="text1"/>
                <w:sz w:val="22"/>
                <w:szCs w:val="22"/>
                <w:lang w:eastAsia="ja-JP"/>
              </w:rPr>
              <w:t>心身の健康に</w:t>
            </w:r>
            <w:r w:rsidRPr="3826A05E">
              <w:rPr>
                <w:rFonts w:ascii="ＭＳ 明朝" w:eastAsia="ＭＳ 明朝" w:hAnsi="ＭＳ 明朝" w:cs="ＭＳ 明朝"/>
                <w:color w:val="000000" w:themeColor="text1"/>
                <w:sz w:val="22"/>
                <w:szCs w:val="22"/>
                <w:lang w:eastAsia="ja-JP"/>
              </w:rPr>
              <w:t>対する強いコミットメントを持ち合わせた比類のない倫理基準</w:t>
            </w:r>
          </w:p>
        </w:tc>
        <w:tc>
          <w:tcPr>
            <w:tcW w:w="5130" w:type="dxa"/>
            <w:gridSpan w:val="2"/>
          </w:tcPr>
          <w:p w14:paraId="00090417" w14:textId="120F990A"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Unimpeachable ethical standards with a strong commitment to clean sport and the well-being of athletes.</w:t>
            </w:r>
          </w:p>
        </w:tc>
      </w:tr>
      <w:tr w:rsidR="00BC0AC0" w:rsidRPr="003D155A" w14:paraId="105D68A2" w14:textId="7851D95F" w:rsidTr="043C82AE">
        <w:tc>
          <w:tcPr>
            <w:tcW w:w="5130" w:type="dxa"/>
            <w:gridSpan w:val="2"/>
          </w:tcPr>
          <w:p w14:paraId="09A815EA" w14:textId="46F27AA3"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限りあるリソースの中でクリエイティブに物事を行う能力</w:t>
            </w:r>
          </w:p>
        </w:tc>
        <w:tc>
          <w:tcPr>
            <w:tcW w:w="5130" w:type="dxa"/>
            <w:gridSpan w:val="2"/>
          </w:tcPr>
          <w:p w14:paraId="770D16BC" w14:textId="6475868A"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Ability to be creative in overcoming resource limitations.</w:t>
            </w:r>
          </w:p>
        </w:tc>
      </w:tr>
      <w:tr w:rsidR="00BC0AC0" w:rsidRPr="003D155A" w14:paraId="1F023F8A" w14:textId="16CDCFF5" w:rsidTr="043C82AE">
        <w:tc>
          <w:tcPr>
            <w:tcW w:w="5130" w:type="dxa"/>
            <w:gridSpan w:val="2"/>
          </w:tcPr>
          <w:p w14:paraId="24474F2A" w14:textId="57593964" w:rsidR="00BC0AC0" w:rsidRPr="003D155A" w:rsidRDefault="00BC0AC0" w:rsidP="00BC0AC0">
            <w:pPr>
              <w:pStyle w:val="Tablebullets"/>
              <w:numPr>
                <w:ilvl w:val="0"/>
                <w:numId w:val="8"/>
              </w:numPr>
              <w:ind w:left="345"/>
              <w:jc w:val="left"/>
              <w:rPr>
                <w:sz w:val="22"/>
                <w:szCs w:val="22"/>
                <w:lang w:eastAsia="ja-JP"/>
              </w:rPr>
            </w:pPr>
            <w:r w:rsidRPr="3826A05E">
              <w:rPr>
                <w:rFonts w:ascii="ＭＳ 明朝" w:eastAsia="ＭＳ 明朝" w:hAnsi="ＭＳ 明朝" w:cs="ＭＳ 明朝"/>
                <w:color w:val="000000" w:themeColor="text1"/>
                <w:sz w:val="22"/>
                <w:szCs w:val="22"/>
                <w:lang w:eastAsia="ja-JP"/>
              </w:rPr>
              <w:t>強力な組織力とコミュニケーションスキル</w:t>
            </w:r>
          </w:p>
          <w:p w14:paraId="5E2726A4" w14:textId="67ADDCFB" w:rsidR="00BC0AC0" w:rsidRPr="003D155A" w:rsidRDefault="64883E48" w:rsidP="00BC0AC0">
            <w:pPr>
              <w:pStyle w:val="Tablebullets"/>
              <w:numPr>
                <w:ilvl w:val="0"/>
                <w:numId w:val="8"/>
              </w:numPr>
              <w:ind w:left="345"/>
              <w:jc w:val="left"/>
              <w:rPr>
                <w:sz w:val="22"/>
                <w:szCs w:val="22"/>
                <w:lang w:eastAsia="ja-JP"/>
              </w:rPr>
            </w:pPr>
            <w:proofErr w:type="spellStart"/>
            <w:r w:rsidRPr="3826A05E">
              <w:rPr>
                <w:sz w:val="22"/>
                <w:szCs w:val="22"/>
                <w:lang w:eastAsia="ja-JP"/>
              </w:rPr>
              <w:t>チームのために専門外の業務にも積極的に取り組む姿勢</w:t>
            </w:r>
            <w:proofErr w:type="spellEnd"/>
          </w:p>
        </w:tc>
        <w:tc>
          <w:tcPr>
            <w:tcW w:w="5130" w:type="dxa"/>
            <w:gridSpan w:val="2"/>
          </w:tcPr>
          <w:p w14:paraId="0A85FB9F" w14:textId="37099242" w:rsidR="00BC0AC0" w:rsidRPr="003D155A" w:rsidRDefault="00BC0AC0" w:rsidP="3826A05E">
            <w:pPr>
              <w:pStyle w:val="Tablebullets"/>
              <w:numPr>
                <w:ilvl w:val="0"/>
                <w:numId w:val="9"/>
              </w:numPr>
              <w:ind w:left="345"/>
              <w:rPr>
                <w:rFonts w:asciiTheme="minorEastAsia" w:eastAsiaTheme="minorEastAsia" w:hAnsiTheme="minorEastAsia" w:cs="ＭＳ 明朝"/>
                <w:sz w:val="22"/>
                <w:szCs w:val="22"/>
                <w:lang w:eastAsia="ja-JP"/>
              </w:rPr>
            </w:pPr>
            <w:r w:rsidRPr="3826A05E">
              <w:rPr>
                <w:sz w:val="22"/>
                <w:szCs w:val="22"/>
              </w:rPr>
              <w:t>Strong organizational and communication abilities.</w:t>
            </w:r>
          </w:p>
          <w:p w14:paraId="62A8CCC1" w14:textId="4855E4A9" w:rsidR="00BC0AC0" w:rsidRPr="003D155A" w:rsidRDefault="00B0359D" w:rsidP="3826A05E">
            <w:pPr>
              <w:pStyle w:val="Tablebullets"/>
              <w:numPr>
                <w:ilvl w:val="0"/>
                <w:numId w:val="9"/>
              </w:numPr>
              <w:ind w:left="345"/>
              <w:rPr>
                <w:rFonts w:asciiTheme="minorEastAsia" w:eastAsiaTheme="minorEastAsia" w:hAnsiTheme="minorEastAsia" w:cs="ＭＳ 明朝"/>
                <w:sz w:val="22"/>
                <w:szCs w:val="22"/>
                <w:lang w:val="en-US" w:eastAsia="ja-JP"/>
              </w:rPr>
            </w:pPr>
            <w:r>
              <w:t xml:space="preserve"> </w:t>
            </w:r>
            <w:r w:rsidRPr="3826A05E">
              <w:rPr>
                <w:rFonts w:asciiTheme="minorEastAsia" w:eastAsiaTheme="minorEastAsia" w:hAnsiTheme="minorEastAsia" w:cs="ＭＳ 明朝"/>
                <w:sz w:val="22"/>
                <w:szCs w:val="22"/>
                <w:lang w:val="en-US" w:eastAsia="ja-JP"/>
              </w:rPr>
              <w:t>A proactive attitude toward taking on tasks outside of their own specialty to support the team</w:t>
            </w:r>
            <w:r w:rsidR="00981088" w:rsidRPr="3826A05E">
              <w:rPr>
                <w:rFonts w:asciiTheme="minorEastAsia" w:eastAsiaTheme="minorEastAsia" w:hAnsiTheme="minorEastAsia" w:cs="ＭＳ 明朝"/>
                <w:sz w:val="22"/>
                <w:szCs w:val="22"/>
                <w:lang w:val="en-US" w:eastAsia="ja-JP"/>
              </w:rPr>
              <w:t>.</w:t>
            </w:r>
          </w:p>
          <w:p w14:paraId="70AFAC2A" w14:textId="0F7F198C" w:rsidR="00BC0AC0" w:rsidRPr="003D155A" w:rsidRDefault="00BC0AC0" w:rsidP="1B4A7001">
            <w:pPr>
              <w:pStyle w:val="Tablebullets"/>
              <w:numPr>
                <w:ilvl w:val="0"/>
                <w:numId w:val="0"/>
              </w:numPr>
              <w:rPr>
                <w:rFonts w:asciiTheme="minorEastAsia" w:eastAsiaTheme="minorEastAsia" w:hAnsiTheme="minorEastAsia" w:cs="ＭＳ 明朝"/>
                <w:sz w:val="22"/>
                <w:szCs w:val="22"/>
                <w:lang w:eastAsia="ja-JP"/>
              </w:rPr>
            </w:pPr>
          </w:p>
        </w:tc>
      </w:tr>
      <w:tr w:rsidR="00BC0AC0" w:rsidRPr="006C7F9F" w14:paraId="623A37D7" w14:textId="53778E7C" w:rsidTr="043C82AE">
        <w:tc>
          <w:tcPr>
            <w:tcW w:w="5130" w:type="dxa"/>
            <w:gridSpan w:val="2"/>
          </w:tcPr>
          <w:p w14:paraId="6DB3D8AB" w14:textId="77777777" w:rsidR="00BC0AC0" w:rsidRDefault="00BC0AC0" w:rsidP="00BC0AC0">
            <w:pPr>
              <w:pStyle w:val="Text11"/>
              <w:rPr>
                <w:b/>
                <w:color w:val="000000" w:themeColor="text1"/>
                <w:sz w:val="24"/>
                <w:szCs w:val="24"/>
                <w:lang w:eastAsia="ja-JP"/>
              </w:rPr>
            </w:pPr>
          </w:p>
          <w:p w14:paraId="7168F2DF" w14:textId="278C0DC3" w:rsidR="00BC0AC0" w:rsidRPr="006C7F9F" w:rsidRDefault="00BC0AC0" w:rsidP="00BC0AC0">
            <w:pPr>
              <w:pStyle w:val="Text11"/>
              <w:rPr>
                <w:color w:val="000000" w:themeColor="text1"/>
                <w:sz w:val="24"/>
                <w:lang w:eastAsia="en-GB"/>
              </w:rPr>
            </w:pPr>
            <w:r w:rsidRPr="00070723">
              <w:rPr>
                <w:rFonts w:hint="eastAsia"/>
                <w:b/>
                <w:color w:val="000000" w:themeColor="text1"/>
                <w:sz w:val="24"/>
                <w:szCs w:val="24"/>
                <w:lang w:eastAsia="ja-JP"/>
              </w:rPr>
              <w:t>全般</w:t>
            </w:r>
          </w:p>
        </w:tc>
        <w:tc>
          <w:tcPr>
            <w:tcW w:w="5130" w:type="dxa"/>
            <w:gridSpan w:val="2"/>
          </w:tcPr>
          <w:p w14:paraId="3894CE4B" w14:textId="77777777" w:rsidR="00BC0AC0" w:rsidRDefault="00BC0AC0" w:rsidP="00BC0AC0">
            <w:pPr>
              <w:pStyle w:val="Text11"/>
              <w:rPr>
                <w:b/>
                <w:color w:val="000000" w:themeColor="text1"/>
                <w:sz w:val="24"/>
                <w:lang w:eastAsia="ja-JP"/>
              </w:rPr>
            </w:pPr>
          </w:p>
          <w:p w14:paraId="2CA21539" w14:textId="3FBAF0AF" w:rsidR="00BC0AC0" w:rsidRPr="006C7F9F" w:rsidRDefault="00BC0AC0" w:rsidP="00BC0AC0">
            <w:pPr>
              <w:pStyle w:val="Text11"/>
              <w:rPr>
                <w:b/>
                <w:color w:val="000000" w:themeColor="text1"/>
                <w:sz w:val="24"/>
              </w:rPr>
            </w:pPr>
            <w:r w:rsidRPr="006C7F9F">
              <w:rPr>
                <w:b/>
                <w:color w:val="000000" w:themeColor="text1"/>
                <w:sz w:val="24"/>
              </w:rPr>
              <w:t>General</w:t>
            </w:r>
          </w:p>
        </w:tc>
      </w:tr>
      <w:tr w:rsidR="00BC0AC0" w:rsidRPr="003D155A" w14:paraId="4DD73858" w14:textId="433DF83D" w:rsidTr="043C82AE">
        <w:tc>
          <w:tcPr>
            <w:tcW w:w="5130" w:type="dxa"/>
            <w:gridSpan w:val="2"/>
          </w:tcPr>
          <w:p w14:paraId="66C92682" w14:textId="779DEED2" w:rsidR="00BC0AC0" w:rsidRPr="00D63722" w:rsidRDefault="00BC0AC0" w:rsidP="00BC0AC0">
            <w:pPr>
              <w:pStyle w:val="Tablebullets"/>
              <w:numPr>
                <w:ilvl w:val="0"/>
                <w:numId w:val="8"/>
              </w:numPr>
              <w:ind w:left="345"/>
              <w:jc w:val="left"/>
              <w:rPr>
                <w:rFonts w:ascii="ＭＳ 明朝" w:eastAsia="ＭＳ 明朝" w:hAnsi="ＭＳ 明朝" w:cs="ＭＳ 明朝"/>
                <w:color w:val="000000" w:themeColor="text1"/>
                <w:sz w:val="22"/>
                <w:szCs w:val="22"/>
                <w:lang w:eastAsia="ja-JP"/>
              </w:rPr>
            </w:pPr>
            <w:r w:rsidRPr="3826A05E">
              <w:rPr>
                <w:rFonts w:ascii="ＭＳ 明朝" w:eastAsia="ＭＳ 明朝" w:hAnsi="ＭＳ 明朝" w:cs="ＭＳ 明朝"/>
                <w:color w:val="000000" w:themeColor="text1"/>
                <w:sz w:val="22"/>
                <w:szCs w:val="22"/>
                <w:lang w:eastAsia="ja-JP"/>
              </w:rPr>
              <w:t>この役職に就く者は、伊豆ベロドロームに通勤可能な地域に居住することが求められ</w:t>
            </w:r>
            <w:r w:rsidR="33DCC0FC" w:rsidRPr="3826A05E">
              <w:rPr>
                <w:rFonts w:ascii="ＭＳ 明朝" w:eastAsia="ＭＳ 明朝" w:hAnsi="ＭＳ 明朝" w:cs="ＭＳ 明朝"/>
                <w:color w:val="000000" w:themeColor="text1"/>
                <w:sz w:val="22"/>
                <w:szCs w:val="22"/>
                <w:lang w:eastAsia="ja-JP"/>
              </w:rPr>
              <w:t>る</w:t>
            </w:r>
            <w:r w:rsidRPr="3826A05E">
              <w:rPr>
                <w:rFonts w:ascii="ＭＳ 明朝" w:eastAsia="ＭＳ 明朝" w:hAnsi="ＭＳ 明朝" w:cs="ＭＳ 明朝"/>
                <w:color w:val="000000" w:themeColor="text1"/>
                <w:sz w:val="22"/>
                <w:szCs w:val="22"/>
                <w:lang w:eastAsia="ja-JP"/>
              </w:rPr>
              <w:t>。なお、通勤手当は支給しない。</w:t>
            </w:r>
          </w:p>
        </w:tc>
        <w:tc>
          <w:tcPr>
            <w:tcW w:w="5130" w:type="dxa"/>
            <w:gridSpan w:val="2"/>
          </w:tcPr>
          <w:p w14:paraId="3B69079D" w14:textId="5F3FCBE6"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The person taking this role will be required to live in Japan, in commuting distance of Izu velodrome. Commuting expenses will not be covered.</w:t>
            </w:r>
          </w:p>
        </w:tc>
      </w:tr>
      <w:tr w:rsidR="00BC0AC0" w:rsidRPr="003D155A" w14:paraId="05A4783C" w14:textId="412E82AB" w:rsidTr="043C82AE">
        <w:tc>
          <w:tcPr>
            <w:tcW w:w="5130" w:type="dxa"/>
            <w:gridSpan w:val="2"/>
          </w:tcPr>
          <w:p w14:paraId="51C4CACA" w14:textId="235F90D7"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本職種は大会や合宿等による移動や、週末を含む通例とは異なる就業時間での業務が求められることがあります。</w:t>
            </w:r>
          </w:p>
        </w:tc>
        <w:tc>
          <w:tcPr>
            <w:tcW w:w="5130" w:type="dxa"/>
            <w:gridSpan w:val="2"/>
          </w:tcPr>
          <w:p w14:paraId="3057BDDA" w14:textId="593C305F"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The incumbent will be also required to travel to Competitions and Training Camps, and working non-traditional work hours, including weekends.</w:t>
            </w:r>
          </w:p>
        </w:tc>
      </w:tr>
      <w:tr w:rsidR="00BC0AC0" w:rsidRPr="003D155A" w14:paraId="198DB162" w14:textId="5B974A2B" w:rsidTr="043C82AE">
        <w:tc>
          <w:tcPr>
            <w:tcW w:w="5130" w:type="dxa"/>
            <w:gridSpan w:val="2"/>
          </w:tcPr>
          <w:p w14:paraId="0CEA74C0" w14:textId="69C28862" w:rsidR="00BC0AC0" w:rsidRPr="003D155A" w:rsidRDefault="00BC0AC0" w:rsidP="00BC0AC0">
            <w:pPr>
              <w:pStyle w:val="Tablebullets"/>
              <w:numPr>
                <w:ilvl w:val="0"/>
                <w:numId w:val="8"/>
              </w:numPr>
              <w:ind w:left="345"/>
              <w:jc w:val="left"/>
              <w:rPr>
                <w:sz w:val="22"/>
                <w:szCs w:val="22"/>
                <w:lang w:eastAsia="ja-JP"/>
              </w:rPr>
            </w:pPr>
            <w:r w:rsidRPr="003D155A">
              <w:rPr>
                <w:rFonts w:ascii="ＭＳ 明朝" w:eastAsia="ＭＳ 明朝" w:hAnsi="ＭＳ 明朝" w:cs="ＭＳ 明朝" w:hint="eastAsia"/>
                <w:color w:val="000000" w:themeColor="text1"/>
                <w:sz w:val="22"/>
                <w:szCs w:val="22"/>
                <w:lang w:eastAsia="ja-JP"/>
              </w:rPr>
              <w:t>JCF が定めたポリシーに遵守し、適切に実施されていることを確認します。</w:t>
            </w:r>
          </w:p>
        </w:tc>
        <w:tc>
          <w:tcPr>
            <w:tcW w:w="5130" w:type="dxa"/>
            <w:gridSpan w:val="2"/>
          </w:tcPr>
          <w:p w14:paraId="5605413D" w14:textId="4C79133E" w:rsidR="00BC0AC0" w:rsidRPr="003D155A" w:rsidRDefault="00BC0AC0" w:rsidP="00BC0AC0">
            <w:pPr>
              <w:pStyle w:val="Tablebullets"/>
              <w:numPr>
                <w:ilvl w:val="0"/>
                <w:numId w:val="9"/>
              </w:numPr>
              <w:ind w:left="345"/>
              <w:rPr>
                <w:rFonts w:asciiTheme="minorEastAsia" w:eastAsiaTheme="minorEastAsia" w:hAnsiTheme="minorEastAsia" w:cs="ＭＳ 明朝"/>
                <w:sz w:val="22"/>
                <w:szCs w:val="22"/>
                <w:lang w:eastAsia="ja-JP"/>
              </w:rPr>
            </w:pPr>
            <w:r w:rsidRPr="003D155A">
              <w:rPr>
                <w:sz w:val="22"/>
                <w:szCs w:val="22"/>
              </w:rPr>
              <w:t>Comply with all policies set down by JCF and ensure that they are implemented as appropriate</w:t>
            </w:r>
          </w:p>
        </w:tc>
      </w:tr>
      <w:tr w:rsidR="00BC0AC0" w:rsidRPr="006C7F9F" w14:paraId="5C7D420E" w14:textId="76C0046F" w:rsidTr="043C82AE">
        <w:trPr>
          <w:trHeight w:val="607"/>
        </w:trPr>
        <w:tc>
          <w:tcPr>
            <w:tcW w:w="5130" w:type="dxa"/>
            <w:gridSpan w:val="2"/>
          </w:tcPr>
          <w:p w14:paraId="0F6FD201" w14:textId="77777777" w:rsidR="00BC0AC0" w:rsidRDefault="00BC0AC0" w:rsidP="00BC0AC0">
            <w:pPr>
              <w:pStyle w:val="Text11"/>
              <w:rPr>
                <w:b/>
                <w:color w:val="000000" w:themeColor="text1"/>
                <w:sz w:val="28"/>
                <w:lang w:eastAsia="ja-JP"/>
              </w:rPr>
            </w:pPr>
          </w:p>
          <w:p w14:paraId="2F4A9D32" w14:textId="4FD82915" w:rsidR="00BC0AC0" w:rsidRPr="006C7F9F" w:rsidRDefault="00BC0AC0" w:rsidP="00BC0AC0">
            <w:pPr>
              <w:pStyle w:val="Text11"/>
              <w:rPr>
                <w:b/>
                <w:color w:val="000000" w:themeColor="text1"/>
                <w:sz w:val="28"/>
              </w:rPr>
            </w:pPr>
            <w:r w:rsidRPr="006C7F9F">
              <w:rPr>
                <w:b/>
                <w:color w:val="000000" w:themeColor="text1"/>
                <w:sz w:val="28"/>
                <w:lang w:eastAsia="ja-JP"/>
              </w:rPr>
              <w:t>応募</w:t>
            </w:r>
          </w:p>
        </w:tc>
        <w:tc>
          <w:tcPr>
            <w:tcW w:w="5130" w:type="dxa"/>
            <w:gridSpan w:val="2"/>
          </w:tcPr>
          <w:p w14:paraId="70F3721F" w14:textId="77777777" w:rsidR="00BC0AC0" w:rsidRDefault="00BC0AC0" w:rsidP="00BC0AC0">
            <w:pPr>
              <w:pStyle w:val="Text11"/>
              <w:rPr>
                <w:b/>
                <w:color w:val="000000" w:themeColor="text1"/>
                <w:sz w:val="28"/>
                <w:lang w:eastAsia="ja-JP"/>
              </w:rPr>
            </w:pPr>
          </w:p>
          <w:p w14:paraId="3F76FF73" w14:textId="466E06FF" w:rsidR="00BC0AC0" w:rsidRPr="006C7F9F" w:rsidRDefault="00BC0AC0" w:rsidP="00BC0AC0">
            <w:pPr>
              <w:pStyle w:val="Text11"/>
              <w:rPr>
                <w:b/>
                <w:color w:val="000000" w:themeColor="text1"/>
                <w:sz w:val="28"/>
              </w:rPr>
            </w:pPr>
            <w:r w:rsidRPr="006C7F9F">
              <w:rPr>
                <w:b/>
                <w:color w:val="000000" w:themeColor="text1"/>
                <w:sz w:val="28"/>
              </w:rPr>
              <w:t>APPLICATIONS</w:t>
            </w:r>
          </w:p>
        </w:tc>
      </w:tr>
      <w:tr w:rsidR="00BC0AC0" w:rsidRPr="003D155A" w14:paraId="160295DA" w14:textId="78D50FAC" w:rsidTr="043C82AE">
        <w:trPr>
          <w:trHeight w:val="607"/>
        </w:trPr>
        <w:tc>
          <w:tcPr>
            <w:tcW w:w="5130" w:type="dxa"/>
            <w:gridSpan w:val="2"/>
          </w:tcPr>
          <w:p w14:paraId="30A86008" w14:textId="77777777" w:rsidR="00BC0AC0" w:rsidRPr="003D155A" w:rsidRDefault="00BC0AC0" w:rsidP="00BC0AC0">
            <w:pPr>
              <w:spacing w:after="0"/>
              <w:rPr>
                <w:rFonts w:eastAsia="ＭＳ 明朝" w:cs="Times New Roman"/>
                <w:color w:val="000000" w:themeColor="text1"/>
                <w:sz w:val="22"/>
                <w:bdr w:val="nil"/>
                <w:lang w:eastAsia="ja-JP"/>
              </w:rPr>
            </w:pPr>
            <w:r w:rsidRPr="003D155A">
              <w:rPr>
                <w:rFonts w:eastAsia="ＭＳ 明朝" w:cs="Times New Roman"/>
                <w:color w:val="000000" w:themeColor="text1"/>
                <w:sz w:val="22"/>
                <w:bdr w:val="nil"/>
                <w:lang w:eastAsia="ja-JP"/>
              </w:rPr>
              <w:t>現在の給与額、希望の給与額、連絡先電話番号、メールアドレス、住所、現在の勤務状況</w:t>
            </w:r>
            <w:r w:rsidRPr="003D155A">
              <w:rPr>
                <w:rFonts w:eastAsia="ＭＳ 明朝" w:cs="Times New Roman" w:hint="eastAsia"/>
                <w:color w:val="000000" w:themeColor="text1"/>
                <w:sz w:val="22"/>
                <w:bdr w:val="nil"/>
                <w:lang w:eastAsia="ja-JP"/>
              </w:rPr>
              <w:t>及び業務開始可能日を含めた、</w:t>
            </w:r>
            <w:r w:rsidRPr="003D155A">
              <w:rPr>
                <w:rFonts w:eastAsia="ＭＳ 明朝" w:cs="Times New Roman"/>
                <w:color w:val="000000" w:themeColor="text1"/>
                <w:sz w:val="22"/>
                <w:bdr w:val="nil"/>
                <w:lang w:eastAsia="ja-JP"/>
              </w:rPr>
              <w:t>すべて記載した履歴書を</w:t>
            </w:r>
            <w:r w:rsidRPr="003D155A">
              <w:rPr>
                <w:rFonts w:eastAsia="ＭＳ 明朝" w:cs="Times New Roman" w:hint="eastAsia"/>
                <w:color w:val="000000" w:themeColor="text1"/>
                <w:sz w:val="22"/>
                <w:bdr w:val="nil"/>
                <w:lang w:eastAsia="ja-JP"/>
              </w:rPr>
              <w:t>下記</w:t>
            </w:r>
            <w:r w:rsidRPr="003D155A">
              <w:rPr>
                <w:rFonts w:eastAsia="ＭＳ 明朝" w:cs="Times New Roman"/>
                <w:color w:val="000000" w:themeColor="text1"/>
                <w:sz w:val="22"/>
                <w:bdr w:val="nil"/>
                <w:lang w:eastAsia="ja-JP"/>
              </w:rPr>
              <w:t>まで送付してください。</w:t>
            </w:r>
          </w:p>
          <w:p w14:paraId="4678D4FE" w14:textId="77777777" w:rsidR="00BC0AC0" w:rsidRPr="003D155A" w:rsidRDefault="00BC0AC0" w:rsidP="00BC0AC0">
            <w:pPr>
              <w:spacing w:after="0"/>
              <w:rPr>
                <w:rFonts w:eastAsia="ＭＳ 明朝" w:cs="Times New Roman"/>
                <w:color w:val="000000" w:themeColor="text1"/>
                <w:sz w:val="22"/>
                <w:bdr w:val="nil"/>
                <w:lang w:eastAsia="ja-JP"/>
              </w:rPr>
            </w:pPr>
          </w:p>
          <w:p w14:paraId="248FF60F" w14:textId="77777777" w:rsidR="00BC0AC0" w:rsidRPr="003D155A" w:rsidRDefault="00BC0AC0" w:rsidP="00BC0AC0">
            <w:pPr>
              <w:spacing w:after="0"/>
              <w:rPr>
                <w:rFonts w:eastAsia="ＭＳ 明朝" w:cs="Times New Roman"/>
                <w:color w:val="000000" w:themeColor="text1"/>
                <w:sz w:val="22"/>
                <w:bdr w:val="nil"/>
                <w:lang w:eastAsia="ja-JP"/>
              </w:rPr>
            </w:pPr>
            <w:r w:rsidRPr="003D155A">
              <w:rPr>
                <w:rFonts w:eastAsia="ＭＳ 明朝" w:cs="Times New Roman" w:hint="eastAsia"/>
                <w:color w:val="000000" w:themeColor="text1"/>
                <w:sz w:val="22"/>
                <w:bdr w:val="nil"/>
                <w:lang w:eastAsia="ja-JP"/>
              </w:rPr>
              <w:t>送付先：</w:t>
            </w:r>
            <w:hyperlink r:id="rId11" w:history="1">
              <w:r w:rsidRPr="003D155A">
                <w:rPr>
                  <w:rStyle w:val="ab"/>
                  <w:rFonts w:eastAsia="ＭＳ 明朝" w:cs="Times New Roman" w:hint="eastAsia"/>
                  <w:color w:val="000000" w:themeColor="text1"/>
                  <w:sz w:val="22"/>
                  <w:bdr w:val="nil"/>
                  <w:lang w:eastAsia="ja-JP"/>
                </w:rPr>
                <w:t>h</w:t>
              </w:r>
              <w:r w:rsidRPr="003D155A">
                <w:rPr>
                  <w:rStyle w:val="ab"/>
                  <w:rFonts w:eastAsia="ＭＳ 明朝" w:cs="Times New Roman"/>
                  <w:color w:val="000000" w:themeColor="text1"/>
                  <w:sz w:val="22"/>
                  <w:bdr w:val="nil"/>
                  <w:lang w:eastAsia="ja-JP"/>
                </w:rPr>
                <w:t>r@japanhpc.com</w:t>
              </w:r>
            </w:hyperlink>
          </w:p>
          <w:p w14:paraId="41DF5280" w14:textId="77777777" w:rsidR="00BC0AC0" w:rsidRPr="003D155A" w:rsidRDefault="00BC0AC0" w:rsidP="00BC0AC0">
            <w:pPr>
              <w:spacing w:after="0"/>
              <w:rPr>
                <w:rFonts w:eastAsia="ＭＳ 明朝" w:cs="Times New Roman"/>
                <w:color w:val="000000" w:themeColor="text1"/>
                <w:sz w:val="22"/>
                <w:lang w:eastAsia="ja-JP"/>
              </w:rPr>
            </w:pPr>
          </w:p>
          <w:p w14:paraId="2F6CC30E" w14:textId="74B11365" w:rsidR="00BC0AC0" w:rsidRPr="003D155A" w:rsidRDefault="00BC0AC0" w:rsidP="00BC0AC0">
            <w:pPr>
              <w:spacing w:after="0"/>
              <w:rPr>
                <w:rFonts w:eastAsia="ＭＳ 明朝" w:cs="Times New Roman"/>
                <w:color w:val="000000" w:themeColor="text1"/>
                <w:sz w:val="22"/>
                <w:bdr w:val="nil"/>
                <w:lang w:eastAsia="ja-JP"/>
              </w:rPr>
            </w:pPr>
            <w:r w:rsidRPr="003D155A">
              <w:rPr>
                <w:rFonts w:eastAsia="ＭＳ 明朝" w:cs="Times New Roman"/>
                <w:color w:val="000000" w:themeColor="text1"/>
                <w:sz w:val="22"/>
                <w:bdr w:val="nil"/>
                <w:lang w:eastAsia="ja-JP"/>
              </w:rPr>
              <w:t>応募書類には参照番号「</w:t>
            </w:r>
            <w:r w:rsidRPr="003D155A">
              <w:rPr>
                <w:rFonts w:eastAsia="ＭＳ 明朝" w:cs="Times New Roman"/>
                <w:color w:val="000000" w:themeColor="text1"/>
                <w:sz w:val="22"/>
                <w:bdr w:val="nil"/>
                <w:lang w:eastAsia="ja-JP"/>
              </w:rPr>
              <w:t>JOB0</w:t>
            </w:r>
            <w:r>
              <w:rPr>
                <w:rFonts w:eastAsia="ＭＳ 明朝" w:cs="Times New Roman"/>
                <w:color w:val="000000" w:themeColor="text1"/>
                <w:sz w:val="22"/>
                <w:bdr w:val="nil"/>
                <w:lang w:eastAsia="ja-JP"/>
              </w:rPr>
              <w:t>0</w:t>
            </w:r>
            <w:r w:rsidRPr="003D155A">
              <w:rPr>
                <w:rFonts w:eastAsia="ＭＳ 明朝" w:cs="Times New Roman"/>
                <w:color w:val="000000" w:themeColor="text1"/>
                <w:sz w:val="22"/>
                <w:bdr w:val="nil"/>
                <w:lang w:eastAsia="ja-JP"/>
              </w:rPr>
              <w:t>5</w:t>
            </w:r>
            <w:r w:rsidRPr="003D155A">
              <w:rPr>
                <w:rFonts w:eastAsia="ＭＳ 明朝" w:cs="Times New Roman"/>
                <w:color w:val="000000" w:themeColor="text1"/>
                <w:sz w:val="22"/>
                <w:bdr w:val="nil"/>
                <w:lang w:eastAsia="ja-JP"/>
              </w:rPr>
              <w:t>」を記載してください。</w:t>
            </w:r>
          </w:p>
          <w:p w14:paraId="7A83BFA8" w14:textId="77777777" w:rsidR="00BC0AC0" w:rsidRPr="003D155A" w:rsidRDefault="00BC0AC0" w:rsidP="00BC0AC0">
            <w:pPr>
              <w:spacing w:after="0"/>
              <w:rPr>
                <w:rFonts w:eastAsia="ＭＳ 明朝" w:cs="Times New Roman"/>
                <w:color w:val="000000" w:themeColor="text1"/>
                <w:sz w:val="22"/>
                <w:lang w:eastAsia="ja-JP"/>
              </w:rPr>
            </w:pPr>
          </w:p>
          <w:p w14:paraId="2B5C8C7D" w14:textId="77777777" w:rsidR="00BC0AC0" w:rsidRPr="003D155A" w:rsidRDefault="00BC0AC0" w:rsidP="00BC0AC0">
            <w:pPr>
              <w:spacing w:after="0"/>
              <w:rPr>
                <w:rFonts w:eastAsia="ＭＳ 明朝" w:cs="Times New Roman"/>
                <w:color w:val="000000" w:themeColor="text1"/>
                <w:sz w:val="22"/>
                <w:bdr w:val="nil"/>
                <w:lang w:eastAsia="ja-JP"/>
              </w:rPr>
            </w:pPr>
            <w:r w:rsidRPr="003D155A">
              <w:rPr>
                <w:rFonts w:eastAsia="ＭＳ 明朝" w:cs="Times New Roman"/>
                <w:color w:val="000000" w:themeColor="text1"/>
                <w:sz w:val="22"/>
                <w:bdr w:val="nil"/>
                <w:lang w:eastAsia="ja-JP"/>
              </w:rPr>
              <w:t>6</w:t>
            </w:r>
            <w:r w:rsidRPr="003D155A">
              <w:rPr>
                <w:rFonts w:eastAsia="ＭＳ 明朝" w:cs="Times New Roman"/>
                <w:color w:val="000000" w:themeColor="text1"/>
                <w:sz w:val="22"/>
                <w:bdr w:val="nil"/>
                <w:lang w:eastAsia="ja-JP"/>
              </w:rPr>
              <w:t>カ月以内に面接の案内がない場合、選考は不通過だったとお考えください。</w:t>
            </w:r>
          </w:p>
          <w:p w14:paraId="18866603" w14:textId="77777777" w:rsidR="00BC0AC0" w:rsidRPr="003D155A" w:rsidRDefault="00BC0AC0" w:rsidP="00BC0AC0">
            <w:pPr>
              <w:spacing w:after="0"/>
              <w:rPr>
                <w:rFonts w:eastAsia="ＭＳ 明朝" w:cs="Times New Roman"/>
                <w:color w:val="000000" w:themeColor="text1"/>
                <w:sz w:val="22"/>
                <w:lang w:eastAsia="ja-JP"/>
              </w:rPr>
            </w:pPr>
          </w:p>
          <w:p w14:paraId="326CE10E" w14:textId="77044951" w:rsidR="00BC0AC0" w:rsidRPr="003D155A" w:rsidRDefault="00BC0AC0" w:rsidP="00BC0AC0">
            <w:pPr>
              <w:pStyle w:val="Text11"/>
              <w:spacing w:line="276" w:lineRule="auto"/>
              <w:rPr>
                <w:color w:val="000000" w:themeColor="text1"/>
                <w:lang w:eastAsia="ja-JP"/>
              </w:rPr>
            </w:pPr>
            <w:r w:rsidRPr="003D155A">
              <w:rPr>
                <w:rFonts w:eastAsia="ＭＳ 明朝" w:cs="Times New Roman"/>
                <w:color w:val="000000" w:themeColor="text1"/>
                <w:bdr w:val="nil"/>
                <w:lang w:eastAsia="ja-JP"/>
              </w:rPr>
              <w:t>すべての応募は、最大限厳格に機密として取り扱われます。収集されたデータは、採用など雇用関連の目的のみに使用されます。</w:t>
            </w:r>
          </w:p>
        </w:tc>
        <w:tc>
          <w:tcPr>
            <w:tcW w:w="5130" w:type="dxa"/>
            <w:gridSpan w:val="2"/>
          </w:tcPr>
          <w:p w14:paraId="13638E68" w14:textId="77777777" w:rsidR="00BC0AC0" w:rsidRPr="003D155A" w:rsidRDefault="00BC0AC0" w:rsidP="00BC0AC0">
            <w:pPr>
              <w:spacing w:after="0"/>
              <w:rPr>
                <w:color w:val="000000" w:themeColor="text1"/>
                <w:sz w:val="22"/>
              </w:rPr>
            </w:pPr>
            <w:r w:rsidRPr="003D155A">
              <w:rPr>
                <w:color w:val="000000" w:themeColor="text1"/>
                <w:sz w:val="22"/>
              </w:rPr>
              <w:lastRenderedPageBreak/>
              <w:t xml:space="preserve">Please send full resume to </w:t>
            </w:r>
            <w:hyperlink r:id="rId12" w:history="1">
              <w:r w:rsidRPr="003D155A">
                <w:rPr>
                  <w:rStyle w:val="ab"/>
                  <w:color w:val="000000" w:themeColor="text1"/>
                  <w:sz w:val="22"/>
                </w:rPr>
                <w:t>hr@japanhpc.com</w:t>
              </w:r>
            </w:hyperlink>
            <w:r w:rsidRPr="003D155A">
              <w:rPr>
                <w:color w:val="000000" w:themeColor="text1"/>
                <w:sz w:val="22"/>
              </w:rPr>
              <w:t>, including:</w:t>
            </w:r>
          </w:p>
          <w:p w14:paraId="6D5AEDCA" w14:textId="77777777" w:rsidR="00BC0AC0" w:rsidRPr="003D155A" w:rsidRDefault="00BC0AC0" w:rsidP="00BC0AC0">
            <w:pPr>
              <w:pStyle w:val="ac"/>
              <w:numPr>
                <w:ilvl w:val="0"/>
                <w:numId w:val="6"/>
              </w:numPr>
              <w:spacing w:after="0" w:line="276" w:lineRule="auto"/>
              <w:rPr>
                <w:color w:val="000000" w:themeColor="text1"/>
                <w:sz w:val="22"/>
              </w:rPr>
            </w:pPr>
            <w:r w:rsidRPr="003D155A">
              <w:rPr>
                <w:color w:val="000000" w:themeColor="text1"/>
                <w:sz w:val="22"/>
              </w:rPr>
              <w:t>Current and expected salary.</w:t>
            </w:r>
          </w:p>
          <w:p w14:paraId="54615F8F" w14:textId="77777777" w:rsidR="00BC0AC0" w:rsidRPr="003D155A" w:rsidRDefault="00BC0AC0" w:rsidP="00BC0AC0">
            <w:pPr>
              <w:pStyle w:val="ac"/>
              <w:numPr>
                <w:ilvl w:val="0"/>
                <w:numId w:val="6"/>
              </w:numPr>
              <w:spacing w:after="0" w:line="276" w:lineRule="auto"/>
              <w:rPr>
                <w:color w:val="000000" w:themeColor="text1"/>
                <w:sz w:val="22"/>
              </w:rPr>
            </w:pPr>
            <w:r w:rsidRPr="003D155A">
              <w:rPr>
                <w:color w:val="000000" w:themeColor="text1"/>
                <w:sz w:val="22"/>
              </w:rPr>
              <w:t>Contact telephone number, email and postal addresses</w:t>
            </w:r>
          </w:p>
          <w:p w14:paraId="369BD07C" w14:textId="77777777" w:rsidR="00BC0AC0" w:rsidRPr="003D155A" w:rsidRDefault="00BC0AC0" w:rsidP="00BC0AC0">
            <w:pPr>
              <w:pStyle w:val="ac"/>
              <w:numPr>
                <w:ilvl w:val="0"/>
                <w:numId w:val="6"/>
              </w:numPr>
              <w:spacing w:after="0" w:line="276" w:lineRule="auto"/>
              <w:rPr>
                <w:color w:val="000000" w:themeColor="text1"/>
                <w:sz w:val="22"/>
              </w:rPr>
            </w:pPr>
            <w:r w:rsidRPr="003D155A">
              <w:rPr>
                <w:color w:val="000000" w:themeColor="text1"/>
                <w:sz w:val="22"/>
              </w:rPr>
              <w:t>Current work situation and availability date for starting.</w:t>
            </w:r>
          </w:p>
          <w:p w14:paraId="4D28668B" w14:textId="77777777" w:rsidR="00BC0AC0" w:rsidRDefault="00BC0AC0" w:rsidP="00BC0AC0">
            <w:pPr>
              <w:spacing w:after="0" w:line="276" w:lineRule="auto"/>
              <w:rPr>
                <w:color w:val="000000" w:themeColor="text1"/>
                <w:sz w:val="22"/>
              </w:rPr>
            </w:pPr>
          </w:p>
          <w:p w14:paraId="1299EF3B" w14:textId="259429C5" w:rsidR="00BC0AC0" w:rsidRPr="003D155A" w:rsidRDefault="00BC0AC0" w:rsidP="00BC0AC0">
            <w:pPr>
              <w:spacing w:after="0" w:line="276" w:lineRule="auto"/>
              <w:rPr>
                <w:color w:val="000000" w:themeColor="text1"/>
                <w:sz w:val="22"/>
              </w:rPr>
            </w:pPr>
            <w:r w:rsidRPr="003D155A">
              <w:rPr>
                <w:color w:val="000000" w:themeColor="text1"/>
                <w:sz w:val="22"/>
              </w:rPr>
              <w:t xml:space="preserve">Please quote reference no. </w:t>
            </w:r>
            <w:r w:rsidRPr="003D155A">
              <w:rPr>
                <w:b/>
                <w:color w:val="000000" w:themeColor="text1"/>
                <w:sz w:val="22"/>
              </w:rPr>
              <w:t>“JOB0</w:t>
            </w:r>
            <w:r>
              <w:rPr>
                <w:b/>
                <w:color w:val="000000" w:themeColor="text1"/>
                <w:sz w:val="22"/>
              </w:rPr>
              <w:t>0</w:t>
            </w:r>
            <w:r w:rsidRPr="003D155A">
              <w:rPr>
                <w:b/>
                <w:color w:val="000000" w:themeColor="text1"/>
                <w:sz w:val="22"/>
              </w:rPr>
              <w:t>5”</w:t>
            </w:r>
            <w:r w:rsidRPr="003D155A">
              <w:rPr>
                <w:color w:val="000000" w:themeColor="text1"/>
                <w:sz w:val="22"/>
              </w:rPr>
              <w:t xml:space="preserve"> in the application.</w:t>
            </w:r>
          </w:p>
          <w:p w14:paraId="367B572B" w14:textId="77777777" w:rsidR="00BC0AC0" w:rsidRPr="003D155A" w:rsidRDefault="00BC0AC0" w:rsidP="00BC0AC0">
            <w:pPr>
              <w:spacing w:after="0" w:line="276" w:lineRule="auto"/>
              <w:rPr>
                <w:color w:val="000000" w:themeColor="text1"/>
                <w:sz w:val="22"/>
              </w:rPr>
            </w:pPr>
            <w:r w:rsidRPr="003D155A">
              <w:rPr>
                <w:color w:val="000000" w:themeColor="text1"/>
                <w:sz w:val="22"/>
              </w:rPr>
              <w:lastRenderedPageBreak/>
              <w:t>Applicants who are not invited for interview within six months may consider their applications unsuccessful.</w:t>
            </w:r>
          </w:p>
          <w:p w14:paraId="20C73678" w14:textId="34CBD0F5" w:rsidR="00BC0AC0" w:rsidRPr="003D155A" w:rsidRDefault="00BC0AC0" w:rsidP="00BC0AC0">
            <w:pPr>
              <w:spacing w:after="0"/>
              <w:rPr>
                <w:color w:val="000000" w:themeColor="text1"/>
                <w:sz w:val="22"/>
              </w:rPr>
            </w:pPr>
            <w:r w:rsidRPr="003D155A">
              <w:rPr>
                <w:color w:val="000000" w:themeColor="text1"/>
                <w:sz w:val="22"/>
              </w:rPr>
              <w:t>All applications will be treated in the strictest confidence. Data collected will be used for recruitment and other employment-related purposes only.</w:t>
            </w:r>
          </w:p>
        </w:tc>
      </w:tr>
    </w:tbl>
    <w:p w14:paraId="5E891D35" w14:textId="318A2919" w:rsidR="00F045DB" w:rsidRDefault="00F045DB" w:rsidP="00D4130C">
      <w:pPr>
        <w:rPr>
          <w:color w:val="000000" w:themeColor="text1"/>
          <w:lang w:eastAsia="ja-JP"/>
        </w:rPr>
      </w:pPr>
    </w:p>
    <w:p w14:paraId="7845A5A2" w14:textId="77777777" w:rsidR="00CB6013" w:rsidRPr="006C7F9F" w:rsidRDefault="00CB6013" w:rsidP="00D4130C">
      <w:pPr>
        <w:rPr>
          <w:color w:val="000000" w:themeColor="text1"/>
          <w:lang w:eastAsia="ja-JP"/>
        </w:rPr>
      </w:pPr>
    </w:p>
    <w:sectPr w:rsidR="00CB6013" w:rsidRPr="006C7F9F" w:rsidSect="00541706">
      <w:headerReference w:type="default" r:id="rId13"/>
      <w:footerReference w:type="default" r:id="rId14"/>
      <w:pgSz w:w="11906" w:h="16838"/>
      <w:pgMar w:top="1440" w:right="1080" w:bottom="1440" w:left="1080"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B850" w14:textId="77777777" w:rsidR="00895805" w:rsidRPr="00BF3E88" w:rsidRDefault="00895805" w:rsidP="00F44821">
      <w:pPr>
        <w:rPr>
          <w:lang w:val="en-GB" w:eastAsia="en-ZA"/>
        </w:rPr>
      </w:pPr>
      <w:r>
        <w:separator/>
      </w:r>
    </w:p>
  </w:endnote>
  <w:endnote w:type="continuationSeparator" w:id="0">
    <w:p w14:paraId="04A4FDA6" w14:textId="77777777" w:rsidR="00895805" w:rsidRPr="00BF3E88" w:rsidRDefault="00895805" w:rsidP="00F44821">
      <w:pPr>
        <w:rPr>
          <w:lang w:val="en-GB" w:eastAsia="en-ZA"/>
        </w:rPr>
      </w:pPr>
      <w:r>
        <w:continuationSeparator/>
      </w:r>
    </w:p>
  </w:endnote>
  <w:endnote w:type="continuationNotice" w:id="1">
    <w:p w14:paraId="42C8D866" w14:textId="77777777" w:rsidR="00895805" w:rsidRDefault="008958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3866FF" w:rsidRPr="000E6324" w14:paraId="54A70400" w14:textId="77777777" w:rsidTr="004C7E9F">
      <w:tc>
        <w:tcPr>
          <w:tcW w:w="9494" w:type="dxa"/>
        </w:tcPr>
        <w:p w14:paraId="26639064" w14:textId="67523873" w:rsidR="003866FF" w:rsidRPr="00584206" w:rsidRDefault="003866FF" w:rsidP="00F44821">
          <w:pPr>
            <w:pStyle w:val="a5"/>
          </w:pPr>
          <w:r w:rsidRPr="00FC4D6F">
            <w:rPr>
              <w:rFonts w:eastAsia="Times New Roman"/>
              <w:noProof/>
              <w:sz w:val="18"/>
              <w:szCs w:val="18"/>
              <w:lang w:eastAsia="en-ZA"/>
            </w:rPr>
            <w:ptab w:relativeTo="margin" w:alignment="right" w:leader="none"/>
          </w:r>
          <w:r w:rsidRPr="00FC4D6F">
            <w:rPr>
              <w:b/>
              <w:sz w:val="18"/>
              <w:szCs w:val="18"/>
            </w:rPr>
            <w:t xml:space="preserve"> </w:t>
          </w:r>
          <w:r w:rsidRPr="00FB04C0">
            <w:rPr>
              <w:rFonts w:cs="Times New Roman"/>
              <w:sz w:val="18"/>
              <w:szCs w:val="18"/>
            </w:rPr>
            <w:t xml:space="preserve">Page </w:t>
          </w:r>
          <w:r w:rsidRPr="00FB04C0">
            <w:rPr>
              <w:rFonts w:cs="Times New Roman"/>
              <w:sz w:val="18"/>
              <w:szCs w:val="18"/>
            </w:rPr>
            <w:fldChar w:fldCharType="begin"/>
          </w:r>
          <w:r w:rsidRPr="00FB04C0">
            <w:rPr>
              <w:rFonts w:cs="Times New Roman"/>
              <w:sz w:val="18"/>
              <w:szCs w:val="18"/>
            </w:rPr>
            <w:instrText xml:space="preserve"> PAGE </w:instrText>
          </w:r>
          <w:r w:rsidRPr="00FB04C0">
            <w:rPr>
              <w:rFonts w:cs="Times New Roman"/>
              <w:sz w:val="18"/>
              <w:szCs w:val="18"/>
            </w:rPr>
            <w:fldChar w:fldCharType="separate"/>
          </w:r>
          <w:r w:rsidR="006E3531">
            <w:rPr>
              <w:rFonts w:cs="Times New Roman"/>
              <w:noProof/>
              <w:sz w:val="18"/>
              <w:szCs w:val="18"/>
            </w:rPr>
            <w:t>3</w:t>
          </w:r>
          <w:r w:rsidRPr="00FB04C0">
            <w:rPr>
              <w:rFonts w:cs="Times New Roman"/>
              <w:sz w:val="18"/>
              <w:szCs w:val="18"/>
            </w:rPr>
            <w:fldChar w:fldCharType="end"/>
          </w:r>
          <w:r w:rsidRPr="00FB04C0">
            <w:rPr>
              <w:rFonts w:cs="Times New Roman"/>
              <w:sz w:val="18"/>
              <w:szCs w:val="18"/>
            </w:rPr>
            <w:t xml:space="preserve"> of </w:t>
          </w:r>
          <w:r>
            <w:rPr>
              <w:lang w:val="es-ES"/>
            </w:rPr>
            <w:fldChar w:fldCharType="begin"/>
          </w:r>
          <w:r w:rsidRPr="00C63591">
            <w:instrText xml:space="preserve"> NUMPAGES  \* Arabic  \* MERGEFORMAT </w:instrText>
          </w:r>
          <w:r>
            <w:rPr>
              <w:lang w:val="es-ES"/>
            </w:rPr>
            <w:fldChar w:fldCharType="separate"/>
          </w:r>
          <w:r w:rsidR="006E3531" w:rsidRPr="006E3531">
            <w:rPr>
              <w:rFonts w:cs="Times New Roman"/>
              <w:noProof/>
              <w:sz w:val="18"/>
              <w:szCs w:val="18"/>
            </w:rPr>
            <w:t>4</w:t>
          </w:r>
          <w:r>
            <w:rPr>
              <w:rFonts w:cs="Times New Roman"/>
              <w:noProof/>
              <w:sz w:val="18"/>
              <w:szCs w:val="18"/>
            </w:rPr>
            <w:fldChar w:fldCharType="end"/>
          </w:r>
        </w:p>
      </w:tc>
    </w:tr>
  </w:tbl>
  <w:p w14:paraId="26514C44" w14:textId="77777777" w:rsidR="003866FF" w:rsidRPr="0031028D" w:rsidRDefault="003866FF" w:rsidP="00F448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5F78" w14:textId="77777777" w:rsidR="00895805" w:rsidRPr="00BF3E88" w:rsidRDefault="00895805" w:rsidP="00F44821">
      <w:pPr>
        <w:rPr>
          <w:lang w:val="en-GB" w:eastAsia="en-ZA"/>
        </w:rPr>
      </w:pPr>
      <w:r>
        <w:separator/>
      </w:r>
    </w:p>
  </w:footnote>
  <w:footnote w:type="continuationSeparator" w:id="0">
    <w:p w14:paraId="118F638E" w14:textId="77777777" w:rsidR="00895805" w:rsidRPr="00BF3E88" w:rsidRDefault="00895805" w:rsidP="00F44821">
      <w:pPr>
        <w:rPr>
          <w:lang w:val="en-GB" w:eastAsia="en-ZA"/>
        </w:rPr>
      </w:pPr>
      <w:r>
        <w:continuationSeparator/>
      </w:r>
    </w:p>
  </w:footnote>
  <w:footnote w:type="continuationNotice" w:id="1">
    <w:p w14:paraId="02B1745F" w14:textId="77777777" w:rsidR="00895805" w:rsidRDefault="008958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620"/>
    </w:tblGrid>
    <w:tr w:rsidR="009F2EAD" w14:paraId="4911EDAA" w14:textId="77777777" w:rsidTr="009F2EAD">
      <w:trPr>
        <w:trHeight w:val="845"/>
      </w:trPr>
      <w:tc>
        <w:tcPr>
          <w:tcW w:w="8370" w:type="dxa"/>
          <w:vAlign w:val="center"/>
        </w:tcPr>
        <w:p w14:paraId="09768061" w14:textId="77777777" w:rsidR="009F2EAD" w:rsidRPr="009572F5" w:rsidRDefault="009F2EAD" w:rsidP="009F2EAD">
          <w:pPr>
            <w:ind w:left="-108" w:firstLine="108"/>
            <w:rPr>
              <w:color w:val="000000" w:themeColor="text1"/>
              <w:sz w:val="18"/>
              <w:szCs w:val="18"/>
              <w:lang w:val="en-GB"/>
            </w:rPr>
          </w:pPr>
          <w:r w:rsidRPr="009572F5">
            <w:rPr>
              <w:b/>
              <w:color w:val="000000" w:themeColor="text1"/>
              <w:sz w:val="18"/>
              <w:szCs w:val="18"/>
              <w:lang w:val="en-GB"/>
            </w:rPr>
            <w:t>Japan Cycling Federation</w:t>
          </w:r>
        </w:p>
        <w:p w14:paraId="2227AEDB" w14:textId="77777777" w:rsidR="009F2EAD" w:rsidRPr="009572F5" w:rsidRDefault="009F2EAD" w:rsidP="009F2EAD">
          <w:pPr>
            <w:ind w:left="-108" w:firstLine="108"/>
            <w:rPr>
              <w:color w:val="000000" w:themeColor="text1"/>
              <w:sz w:val="18"/>
              <w:szCs w:val="18"/>
              <w:lang w:val="en-GB"/>
            </w:rPr>
          </w:pPr>
          <w:proofErr w:type="spellStart"/>
          <w:r w:rsidRPr="009572F5">
            <w:rPr>
              <w:color w:val="000000" w:themeColor="text1"/>
              <w:sz w:val="18"/>
              <w:szCs w:val="18"/>
              <w:lang w:val="en-GB"/>
            </w:rPr>
            <w:t>Jitensha</w:t>
          </w:r>
          <w:proofErr w:type="spellEnd"/>
          <w:r w:rsidRPr="009572F5">
            <w:rPr>
              <w:color w:val="000000" w:themeColor="text1"/>
              <w:sz w:val="18"/>
              <w:szCs w:val="18"/>
              <w:lang w:val="en-GB"/>
            </w:rPr>
            <w:t xml:space="preserve"> Sogo Building, 3-3-1 </w:t>
          </w:r>
          <w:proofErr w:type="spellStart"/>
          <w:r w:rsidRPr="009572F5">
            <w:rPr>
              <w:color w:val="000000" w:themeColor="text1"/>
              <w:sz w:val="18"/>
              <w:szCs w:val="18"/>
              <w:lang w:val="en-GB"/>
            </w:rPr>
            <w:t>Kamiosaki</w:t>
          </w:r>
          <w:proofErr w:type="spellEnd"/>
          <w:r w:rsidRPr="009572F5">
            <w:rPr>
              <w:color w:val="000000" w:themeColor="text1"/>
              <w:sz w:val="18"/>
              <w:szCs w:val="18"/>
              <w:lang w:val="en-GB"/>
            </w:rPr>
            <w:t>, Shinagawa-</w:t>
          </w:r>
          <w:proofErr w:type="spellStart"/>
          <w:r w:rsidRPr="009572F5">
            <w:rPr>
              <w:color w:val="000000" w:themeColor="text1"/>
              <w:sz w:val="18"/>
              <w:szCs w:val="18"/>
              <w:lang w:val="en-GB"/>
            </w:rPr>
            <w:t>ku</w:t>
          </w:r>
          <w:proofErr w:type="spellEnd"/>
          <w:r w:rsidRPr="009572F5">
            <w:rPr>
              <w:color w:val="000000" w:themeColor="text1"/>
              <w:sz w:val="18"/>
              <w:szCs w:val="18"/>
              <w:lang w:val="en-GB"/>
            </w:rPr>
            <w:t xml:space="preserve"> - Tokyo 141-0021</w:t>
          </w:r>
        </w:p>
        <w:p w14:paraId="676BC213" w14:textId="77777777" w:rsidR="009F2EAD" w:rsidRPr="00E046F6" w:rsidRDefault="009F2EAD" w:rsidP="009F2EAD">
          <w:pPr>
            <w:pStyle w:val="Footnotes"/>
            <w:tabs>
              <w:tab w:val="clear" w:pos="4513"/>
              <w:tab w:val="clear" w:pos="9026"/>
              <w:tab w:val="left" w:pos="6825"/>
            </w:tabs>
            <w:rPr>
              <w:vanish/>
            </w:rPr>
          </w:pPr>
          <w:r w:rsidRPr="009572F5">
            <w:rPr>
              <w:color w:val="000000" w:themeColor="text1"/>
            </w:rPr>
            <w:t>Tel. 03–6277-2690 | Fax. 03–6277-2691 | info@jcf.co.jp</w:t>
          </w:r>
        </w:p>
      </w:tc>
      <w:tc>
        <w:tcPr>
          <w:tcW w:w="1620" w:type="dxa"/>
        </w:tcPr>
        <w:p w14:paraId="2C014DC9" w14:textId="77777777" w:rsidR="009F2EAD" w:rsidRPr="00E046F6" w:rsidRDefault="009F2EAD" w:rsidP="009F2EAD">
          <w:pPr>
            <w:ind w:firstLine="708"/>
            <w:rPr>
              <w:vanish/>
            </w:rPr>
          </w:pPr>
          <w:r w:rsidRPr="009572F5">
            <w:rPr>
              <w:noProof/>
              <w:color w:val="000000" w:themeColor="text1"/>
              <w:sz w:val="18"/>
              <w:szCs w:val="18"/>
              <w:lang w:eastAsia="ja-JP"/>
            </w:rPr>
            <w:drawing>
              <wp:anchor distT="0" distB="0" distL="114300" distR="114300" simplePos="0" relativeHeight="251658240" behindDoc="0" locked="0" layoutInCell="1" allowOverlap="1" wp14:anchorId="4FD75DD6" wp14:editId="4059C935">
                <wp:simplePos x="0" y="0"/>
                <wp:positionH relativeFrom="column">
                  <wp:posOffset>272415</wp:posOffset>
                </wp:positionH>
                <wp:positionV relativeFrom="paragraph">
                  <wp:posOffset>54610</wp:posOffset>
                </wp:positionV>
                <wp:extent cx="519379" cy="519379"/>
                <wp:effectExtent l="0" t="0" r="0" b="0"/>
                <wp:wrapNone/>
                <wp:docPr id="1034" name="Picture 10" descr="http://jcf.or.jp/files/2009/07/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68805" name="Picture 10" descr="http://jcf.or.jp/files/2009/07/symbol.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379" cy="519379"/>
                        </a:xfrm>
                        <a:prstGeom prst="rect">
                          <a:avLst/>
                        </a:prstGeom>
                        <a:noFill/>
                      </pic:spPr>
                    </pic:pic>
                  </a:graphicData>
                </a:graphic>
              </wp:anchor>
            </w:drawing>
          </w:r>
        </w:p>
      </w:tc>
    </w:tr>
  </w:tbl>
  <w:p w14:paraId="16BE5268" w14:textId="77777777" w:rsidR="003866FF" w:rsidRPr="00D8318F" w:rsidRDefault="003866FF" w:rsidP="00F448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77"/>
    <w:multiLevelType w:val="multilevel"/>
    <w:tmpl w:val="13E6E2D2"/>
    <w:styleLink w:val="Headings"/>
    <w:lvl w:ilvl="0">
      <w:start w:val="1"/>
      <w:numFmt w:val="decimal"/>
      <w:pStyle w:val="1"/>
      <w:lvlText w:val="%1."/>
      <w:lvlJc w:val="left"/>
      <w:pPr>
        <w:ind w:left="357" w:hanging="357"/>
      </w:pPr>
      <w:rPr>
        <w:rFonts w:hint="default"/>
      </w:rPr>
    </w:lvl>
    <w:lvl w:ilvl="1">
      <w:start w:val="1"/>
      <w:numFmt w:val="decimal"/>
      <w:pStyle w:val="2"/>
      <w:lvlText w:val="%1.%2"/>
      <w:lvlJc w:val="left"/>
      <w:pPr>
        <w:ind w:left="714" w:hanging="357"/>
      </w:pPr>
      <w:rPr>
        <w:rFonts w:hint="default"/>
      </w:rPr>
    </w:lvl>
    <w:lvl w:ilvl="2">
      <w:start w:val="1"/>
      <w:numFmt w:val="decimal"/>
      <w:pStyle w:val="3"/>
      <w:lvlText w:val="%1.%2.%3"/>
      <w:lvlJc w:val="left"/>
      <w:pPr>
        <w:ind w:left="1071" w:hanging="357"/>
      </w:pPr>
      <w:rPr>
        <w:rFonts w:hint="default"/>
      </w:rPr>
    </w:lvl>
    <w:lvl w:ilvl="3">
      <w:start w:val="1"/>
      <w:numFmt w:val="decimal"/>
      <w:pStyle w:val="4"/>
      <w:lvlText w:val="%1.%2.%3.%4"/>
      <w:lvlJc w:val="left"/>
      <w:pPr>
        <w:ind w:left="1428" w:hanging="357"/>
      </w:pPr>
      <w:rPr>
        <w:rFonts w:hint="default"/>
      </w:rPr>
    </w:lvl>
    <w:lvl w:ilvl="4">
      <w:start w:val="1"/>
      <w:numFmt w:val="decimal"/>
      <w:pStyle w:val="5"/>
      <w:lvlText w:val="%1.%2.%3.%4.%5"/>
      <w:lvlJc w:val="left"/>
      <w:pPr>
        <w:ind w:left="1785" w:hanging="357"/>
      </w:pPr>
      <w:rPr>
        <w:rFonts w:hint="default"/>
      </w:rPr>
    </w:lvl>
    <w:lvl w:ilvl="5">
      <w:start w:val="1"/>
      <w:numFmt w:val="decimal"/>
      <w:pStyle w:val="6"/>
      <w:lvlText w:val="%1.%2.%3.%4.%5.%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09E237E"/>
    <w:multiLevelType w:val="hybridMultilevel"/>
    <w:tmpl w:val="A956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C479C"/>
    <w:multiLevelType w:val="hybridMultilevel"/>
    <w:tmpl w:val="996ADDA2"/>
    <w:lvl w:ilvl="0" w:tplc="3A76343E">
      <w:start w:val="1"/>
      <w:numFmt w:val="decimal"/>
      <w:pStyle w:val="Numbered"/>
      <w:lvlText w:val="%1."/>
      <w:lvlJc w:val="left"/>
      <w:pPr>
        <w:tabs>
          <w:tab w:val="num" w:pos="357"/>
        </w:tabs>
        <w:ind w:left="357" w:hanging="357"/>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A0403"/>
    <w:multiLevelType w:val="hybridMultilevel"/>
    <w:tmpl w:val="8498617E"/>
    <w:lvl w:ilvl="0" w:tplc="E744DA66">
      <w:start w:val="1"/>
      <w:numFmt w:val="bullet"/>
      <w:pStyle w:val="EPBulletList1Synopsis"/>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459FF"/>
    <w:multiLevelType w:val="hybridMultilevel"/>
    <w:tmpl w:val="317E0A56"/>
    <w:lvl w:ilvl="0" w:tplc="FB56AA34">
      <w:start w:val="3"/>
      <w:numFmt w:val="bullet"/>
      <w:pStyle w:val="Dash"/>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AA6324"/>
    <w:multiLevelType w:val="hybridMultilevel"/>
    <w:tmpl w:val="6D76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A1A75"/>
    <w:multiLevelType w:val="hybridMultilevel"/>
    <w:tmpl w:val="82C6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13F66"/>
    <w:multiLevelType w:val="hybridMultilevel"/>
    <w:tmpl w:val="F9E4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B3314"/>
    <w:multiLevelType w:val="hybridMultilevel"/>
    <w:tmpl w:val="B5FC3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54AA1"/>
    <w:multiLevelType w:val="hybridMultilevel"/>
    <w:tmpl w:val="F18623A8"/>
    <w:lvl w:ilvl="0" w:tplc="4420E010">
      <w:start w:val="1"/>
      <w:numFmt w:val="bullet"/>
      <w:pStyle w:val="Bullet"/>
      <w:lvlText w:val=""/>
      <w:lvlJc w:val="left"/>
      <w:pPr>
        <w:tabs>
          <w:tab w:val="num" w:pos="1437"/>
        </w:tabs>
        <w:ind w:left="1437" w:hanging="357"/>
      </w:pPr>
      <w:rPr>
        <w:rFonts w:ascii="Symbol" w:hAnsi="Symbol" w:hint="default"/>
        <w:color w:val="auto"/>
      </w:rPr>
    </w:lvl>
    <w:lvl w:ilvl="1" w:tplc="E4FC50C2">
      <w:start w:val="1"/>
      <w:numFmt w:val="bullet"/>
      <w:pStyle w:val="Bullete-2ndlevel"/>
      <w:lvlText w:val="o"/>
      <w:lvlJc w:val="left"/>
      <w:pPr>
        <w:tabs>
          <w:tab w:val="num" w:pos="1440"/>
        </w:tabs>
        <w:ind w:left="1440" w:hanging="360"/>
      </w:pPr>
      <w:rPr>
        <w:rFonts w:ascii="Courier New" w:hAnsi="Courier New" w:cs="Courier New" w:hint="default"/>
      </w:rPr>
    </w:lvl>
    <w:lvl w:ilvl="2" w:tplc="D828264C">
      <w:start w:val="1"/>
      <w:numFmt w:val="bullet"/>
      <w:pStyle w:val="Bullet-3rdlevel"/>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6407711">
    <w:abstractNumId w:val="9"/>
  </w:num>
  <w:num w:numId="2" w16cid:durableId="267468534">
    <w:abstractNumId w:val="3"/>
  </w:num>
  <w:num w:numId="3" w16cid:durableId="1975134940">
    <w:abstractNumId w:val="4"/>
  </w:num>
  <w:num w:numId="4" w16cid:durableId="1645964962">
    <w:abstractNumId w:val="2"/>
  </w:num>
  <w:num w:numId="5" w16cid:durableId="129640938">
    <w:abstractNumId w:val="0"/>
  </w:num>
  <w:num w:numId="6" w16cid:durableId="1952198002">
    <w:abstractNumId w:val="1"/>
  </w:num>
  <w:num w:numId="7" w16cid:durableId="1446457761">
    <w:abstractNumId w:val="8"/>
  </w:num>
  <w:num w:numId="8" w16cid:durableId="1872716908">
    <w:abstractNumId w:val="5"/>
  </w:num>
  <w:num w:numId="9" w16cid:durableId="1020740891">
    <w:abstractNumId w:val="7"/>
  </w:num>
  <w:num w:numId="10" w16cid:durableId="156044610">
    <w:abstractNumId w:val="6"/>
  </w:num>
  <w:num w:numId="11" w16cid:durableId="147864743">
    <w:abstractNumId w:val="9"/>
  </w:num>
  <w:num w:numId="12" w16cid:durableId="1652825467">
    <w:abstractNumId w:val="9"/>
  </w:num>
  <w:num w:numId="13" w16cid:durableId="1027683789">
    <w:abstractNumId w:val="9"/>
  </w:num>
  <w:num w:numId="14" w16cid:durableId="1646079781">
    <w:abstractNumId w:val="9"/>
  </w:num>
  <w:num w:numId="15" w16cid:durableId="1970670423">
    <w:abstractNumId w:val="9"/>
  </w:num>
  <w:num w:numId="16" w16cid:durableId="1305159073">
    <w:abstractNumId w:val="9"/>
  </w:num>
  <w:num w:numId="17" w16cid:durableId="812991160">
    <w:abstractNumId w:val="9"/>
  </w:num>
  <w:num w:numId="18" w16cid:durableId="1349067963">
    <w:abstractNumId w:val="9"/>
  </w:num>
  <w:num w:numId="19" w16cid:durableId="170491269">
    <w:abstractNumId w:val="9"/>
  </w:num>
  <w:num w:numId="20" w16cid:durableId="882710844">
    <w:abstractNumId w:val="0"/>
  </w:num>
  <w:num w:numId="21" w16cid:durableId="959267271">
    <w:abstractNumId w:val="9"/>
  </w:num>
  <w:num w:numId="22" w16cid:durableId="909000478">
    <w:abstractNumId w:val="9"/>
  </w:num>
  <w:num w:numId="23" w16cid:durableId="673729406">
    <w:abstractNumId w:val="9"/>
  </w:num>
  <w:num w:numId="24" w16cid:durableId="1049957774">
    <w:abstractNumId w:val="9"/>
  </w:num>
  <w:num w:numId="25" w16cid:durableId="1141272143">
    <w:abstractNumId w:val="9"/>
  </w:num>
  <w:num w:numId="26" w16cid:durableId="1247691143">
    <w:abstractNumId w:val="9"/>
  </w:num>
  <w:num w:numId="27" w16cid:durableId="120679406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en-GB" w:vendorID="64" w:dllVersion="0" w:nlCheck="1" w:checkStyle="0"/>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C0"/>
    <w:rsid w:val="000014FE"/>
    <w:rsid w:val="0000209A"/>
    <w:rsid w:val="00002A8C"/>
    <w:rsid w:val="00003D02"/>
    <w:rsid w:val="0000481D"/>
    <w:rsid w:val="00006F22"/>
    <w:rsid w:val="000108B7"/>
    <w:rsid w:val="0001388B"/>
    <w:rsid w:val="00015386"/>
    <w:rsid w:val="00017186"/>
    <w:rsid w:val="00017DD9"/>
    <w:rsid w:val="000209C3"/>
    <w:rsid w:val="000227A0"/>
    <w:rsid w:val="000231E5"/>
    <w:rsid w:val="000249ED"/>
    <w:rsid w:val="0002561E"/>
    <w:rsid w:val="000304ED"/>
    <w:rsid w:val="000334C2"/>
    <w:rsid w:val="00034CFB"/>
    <w:rsid w:val="00037FB6"/>
    <w:rsid w:val="00042723"/>
    <w:rsid w:val="00043EF1"/>
    <w:rsid w:val="00044907"/>
    <w:rsid w:val="00044F33"/>
    <w:rsid w:val="00044F5F"/>
    <w:rsid w:val="000509C5"/>
    <w:rsid w:val="00054316"/>
    <w:rsid w:val="00054805"/>
    <w:rsid w:val="0005572F"/>
    <w:rsid w:val="000639A8"/>
    <w:rsid w:val="000674B6"/>
    <w:rsid w:val="000701DF"/>
    <w:rsid w:val="0007394C"/>
    <w:rsid w:val="00074C72"/>
    <w:rsid w:val="000756C7"/>
    <w:rsid w:val="00080B59"/>
    <w:rsid w:val="00084329"/>
    <w:rsid w:val="000862F8"/>
    <w:rsid w:val="00086979"/>
    <w:rsid w:val="00086A6B"/>
    <w:rsid w:val="00087F44"/>
    <w:rsid w:val="00090344"/>
    <w:rsid w:val="000909F2"/>
    <w:rsid w:val="000921E3"/>
    <w:rsid w:val="00093A9F"/>
    <w:rsid w:val="00093B81"/>
    <w:rsid w:val="000A0C0F"/>
    <w:rsid w:val="000A1262"/>
    <w:rsid w:val="000A1B38"/>
    <w:rsid w:val="000A356A"/>
    <w:rsid w:val="000A5287"/>
    <w:rsid w:val="000A5E47"/>
    <w:rsid w:val="000A6380"/>
    <w:rsid w:val="000A6436"/>
    <w:rsid w:val="000B274B"/>
    <w:rsid w:val="000B3CAF"/>
    <w:rsid w:val="000B45B7"/>
    <w:rsid w:val="000B7DF5"/>
    <w:rsid w:val="000C18BA"/>
    <w:rsid w:val="000C240E"/>
    <w:rsid w:val="000C3EC4"/>
    <w:rsid w:val="000C57DC"/>
    <w:rsid w:val="000C6C64"/>
    <w:rsid w:val="000C6CB6"/>
    <w:rsid w:val="000C700C"/>
    <w:rsid w:val="000D034D"/>
    <w:rsid w:val="000D4856"/>
    <w:rsid w:val="000D48B0"/>
    <w:rsid w:val="000D6A34"/>
    <w:rsid w:val="000D6A7F"/>
    <w:rsid w:val="000D7D5C"/>
    <w:rsid w:val="000E13CB"/>
    <w:rsid w:val="000E1E45"/>
    <w:rsid w:val="000E3513"/>
    <w:rsid w:val="000E3B27"/>
    <w:rsid w:val="000E6324"/>
    <w:rsid w:val="000F2EE1"/>
    <w:rsid w:val="000F33E3"/>
    <w:rsid w:val="000F34CF"/>
    <w:rsid w:val="000F4126"/>
    <w:rsid w:val="000F422C"/>
    <w:rsid w:val="00100D42"/>
    <w:rsid w:val="001024C6"/>
    <w:rsid w:val="001039B9"/>
    <w:rsid w:val="00103D82"/>
    <w:rsid w:val="001042FD"/>
    <w:rsid w:val="00111B45"/>
    <w:rsid w:val="00116162"/>
    <w:rsid w:val="0012016D"/>
    <w:rsid w:val="00120F8E"/>
    <w:rsid w:val="0012170C"/>
    <w:rsid w:val="00124C0F"/>
    <w:rsid w:val="00124C84"/>
    <w:rsid w:val="001270D6"/>
    <w:rsid w:val="001274D8"/>
    <w:rsid w:val="00130A3A"/>
    <w:rsid w:val="001325FC"/>
    <w:rsid w:val="00134D3A"/>
    <w:rsid w:val="00137AD9"/>
    <w:rsid w:val="00144E57"/>
    <w:rsid w:val="00145C28"/>
    <w:rsid w:val="001469C5"/>
    <w:rsid w:val="0014790B"/>
    <w:rsid w:val="00147CFA"/>
    <w:rsid w:val="00151954"/>
    <w:rsid w:val="001605F9"/>
    <w:rsid w:val="00161BB7"/>
    <w:rsid w:val="00162287"/>
    <w:rsid w:val="00165B85"/>
    <w:rsid w:val="00167C6F"/>
    <w:rsid w:val="00172728"/>
    <w:rsid w:val="00174F75"/>
    <w:rsid w:val="00175032"/>
    <w:rsid w:val="0018154B"/>
    <w:rsid w:val="00184839"/>
    <w:rsid w:val="00184E92"/>
    <w:rsid w:val="0018549F"/>
    <w:rsid w:val="001858D9"/>
    <w:rsid w:val="00185A11"/>
    <w:rsid w:val="00185E08"/>
    <w:rsid w:val="001904C1"/>
    <w:rsid w:val="00193F53"/>
    <w:rsid w:val="001949A1"/>
    <w:rsid w:val="00195099"/>
    <w:rsid w:val="001953C1"/>
    <w:rsid w:val="00196360"/>
    <w:rsid w:val="001968E4"/>
    <w:rsid w:val="001A033E"/>
    <w:rsid w:val="001A301B"/>
    <w:rsid w:val="001A3759"/>
    <w:rsid w:val="001A3862"/>
    <w:rsid w:val="001A4CD0"/>
    <w:rsid w:val="001A7340"/>
    <w:rsid w:val="001A7841"/>
    <w:rsid w:val="001B04F1"/>
    <w:rsid w:val="001B088F"/>
    <w:rsid w:val="001B2B97"/>
    <w:rsid w:val="001B40FC"/>
    <w:rsid w:val="001C061F"/>
    <w:rsid w:val="001C0892"/>
    <w:rsid w:val="001C360F"/>
    <w:rsid w:val="001C4A7A"/>
    <w:rsid w:val="001D2CB7"/>
    <w:rsid w:val="001D4D2E"/>
    <w:rsid w:val="001D57D5"/>
    <w:rsid w:val="001E0580"/>
    <w:rsid w:val="001E0C7A"/>
    <w:rsid w:val="001E1752"/>
    <w:rsid w:val="001E1B88"/>
    <w:rsid w:val="001E3E1C"/>
    <w:rsid w:val="001E4199"/>
    <w:rsid w:val="001E4E00"/>
    <w:rsid w:val="001E5FD7"/>
    <w:rsid w:val="001F16E5"/>
    <w:rsid w:val="001F2099"/>
    <w:rsid w:val="001F25AE"/>
    <w:rsid w:val="001F624D"/>
    <w:rsid w:val="001F64AB"/>
    <w:rsid w:val="001F6745"/>
    <w:rsid w:val="001F7ADC"/>
    <w:rsid w:val="002016DA"/>
    <w:rsid w:val="0020642B"/>
    <w:rsid w:val="0021199B"/>
    <w:rsid w:val="00214B26"/>
    <w:rsid w:val="0022052C"/>
    <w:rsid w:val="00221CD9"/>
    <w:rsid w:val="00221CE4"/>
    <w:rsid w:val="00225403"/>
    <w:rsid w:val="00226AD8"/>
    <w:rsid w:val="00235B5E"/>
    <w:rsid w:val="00235ECF"/>
    <w:rsid w:val="00237EA7"/>
    <w:rsid w:val="00240754"/>
    <w:rsid w:val="0024200D"/>
    <w:rsid w:val="0024248E"/>
    <w:rsid w:val="002427A6"/>
    <w:rsid w:val="00246662"/>
    <w:rsid w:val="00247202"/>
    <w:rsid w:val="002526C5"/>
    <w:rsid w:val="00255154"/>
    <w:rsid w:val="00261AB1"/>
    <w:rsid w:val="002622CB"/>
    <w:rsid w:val="0026523E"/>
    <w:rsid w:val="00267B6D"/>
    <w:rsid w:val="00270B24"/>
    <w:rsid w:val="00271667"/>
    <w:rsid w:val="002723B3"/>
    <w:rsid w:val="00272C15"/>
    <w:rsid w:val="002737F1"/>
    <w:rsid w:val="002742E7"/>
    <w:rsid w:val="00274935"/>
    <w:rsid w:val="002765F9"/>
    <w:rsid w:val="0027678C"/>
    <w:rsid w:val="002809E6"/>
    <w:rsid w:val="002815CC"/>
    <w:rsid w:val="0028401B"/>
    <w:rsid w:val="00284A5D"/>
    <w:rsid w:val="00286395"/>
    <w:rsid w:val="00290A6C"/>
    <w:rsid w:val="00292EB2"/>
    <w:rsid w:val="002970A6"/>
    <w:rsid w:val="0029768E"/>
    <w:rsid w:val="00297A5F"/>
    <w:rsid w:val="002A45B7"/>
    <w:rsid w:val="002A7BFF"/>
    <w:rsid w:val="002B0CF2"/>
    <w:rsid w:val="002B26D6"/>
    <w:rsid w:val="002C5DC6"/>
    <w:rsid w:val="002C7159"/>
    <w:rsid w:val="002C7B4F"/>
    <w:rsid w:val="002D0546"/>
    <w:rsid w:val="002D1D4E"/>
    <w:rsid w:val="002D272F"/>
    <w:rsid w:val="002D3EC1"/>
    <w:rsid w:val="002D4132"/>
    <w:rsid w:val="002D4E69"/>
    <w:rsid w:val="002D4F75"/>
    <w:rsid w:val="002D76D9"/>
    <w:rsid w:val="002E0FB7"/>
    <w:rsid w:val="002E4285"/>
    <w:rsid w:val="002E58BD"/>
    <w:rsid w:val="002E7BF8"/>
    <w:rsid w:val="002F24BA"/>
    <w:rsid w:val="002F2CDA"/>
    <w:rsid w:val="002F57B6"/>
    <w:rsid w:val="002F7D44"/>
    <w:rsid w:val="002F7E51"/>
    <w:rsid w:val="00300604"/>
    <w:rsid w:val="003018AF"/>
    <w:rsid w:val="00302298"/>
    <w:rsid w:val="0030237B"/>
    <w:rsid w:val="003028F4"/>
    <w:rsid w:val="00307399"/>
    <w:rsid w:val="0031028D"/>
    <w:rsid w:val="00310BCF"/>
    <w:rsid w:val="00311834"/>
    <w:rsid w:val="00311DFB"/>
    <w:rsid w:val="0031392C"/>
    <w:rsid w:val="003149F6"/>
    <w:rsid w:val="00315D64"/>
    <w:rsid w:val="0031644F"/>
    <w:rsid w:val="00326C2D"/>
    <w:rsid w:val="00327F02"/>
    <w:rsid w:val="003307AA"/>
    <w:rsid w:val="00331AFB"/>
    <w:rsid w:val="003321D4"/>
    <w:rsid w:val="00332378"/>
    <w:rsid w:val="003329D3"/>
    <w:rsid w:val="00335785"/>
    <w:rsid w:val="00336B88"/>
    <w:rsid w:val="0034014A"/>
    <w:rsid w:val="00340F71"/>
    <w:rsid w:val="003446B8"/>
    <w:rsid w:val="00346920"/>
    <w:rsid w:val="00347E36"/>
    <w:rsid w:val="00353086"/>
    <w:rsid w:val="00360BAB"/>
    <w:rsid w:val="003612C0"/>
    <w:rsid w:val="0036434C"/>
    <w:rsid w:val="00365278"/>
    <w:rsid w:val="00366AB9"/>
    <w:rsid w:val="003700DC"/>
    <w:rsid w:val="003705C5"/>
    <w:rsid w:val="003706F2"/>
    <w:rsid w:val="003713E0"/>
    <w:rsid w:val="00374A4B"/>
    <w:rsid w:val="003763DB"/>
    <w:rsid w:val="00377B5A"/>
    <w:rsid w:val="00377DAB"/>
    <w:rsid w:val="003805EC"/>
    <w:rsid w:val="00380686"/>
    <w:rsid w:val="00381081"/>
    <w:rsid w:val="003811C0"/>
    <w:rsid w:val="003838B8"/>
    <w:rsid w:val="003839AD"/>
    <w:rsid w:val="00383D1D"/>
    <w:rsid w:val="00383DE8"/>
    <w:rsid w:val="00384266"/>
    <w:rsid w:val="0038588A"/>
    <w:rsid w:val="00386277"/>
    <w:rsid w:val="003866FF"/>
    <w:rsid w:val="00387899"/>
    <w:rsid w:val="00390DDB"/>
    <w:rsid w:val="00391190"/>
    <w:rsid w:val="0039288F"/>
    <w:rsid w:val="00394CAF"/>
    <w:rsid w:val="003973D6"/>
    <w:rsid w:val="00397A45"/>
    <w:rsid w:val="003A0CE7"/>
    <w:rsid w:val="003A39DF"/>
    <w:rsid w:val="003A49D4"/>
    <w:rsid w:val="003A4BAA"/>
    <w:rsid w:val="003A541C"/>
    <w:rsid w:val="003A6491"/>
    <w:rsid w:val="003A65CB"/>
    <w:rsid w:val="003B1CA2"/>
    <w:rsid w:val="003B3580"/>
    <w:rsid w:val="003B6A0A"/>
    <w:rsid w:val="003C133E"/>
    <w:rsid w:val="003C1BE5"/>
    <w:rsid w:val="003C2969"/>
    <w:rsid w:val="003C60F1"/>
    <w:rsid w:val="003D020C"/>
    <w:rsid w:val="003D155A"/>
    <w:rsid w:val="003D17FB"/>
    <w:rsid w:val="003D1841"/>
    <w:rsid w:val="003D1AB9"/>
    <w:rsid w:val="003D2013"/>
    <w:rsid w:val="003D5949"/>
    <w:rsid w:val="003D628E"/>
    <w:rsid w:val="003D6F86"/>
    <w:rsid w:val="003E1DC2"/>
    <w:rsid w:val="003E424D"/>
    <w:rsid w:val="003E6C12"/>
    <w:rsid w:val="003E7BC0"/>
    <w:rsid w:val="003E7F18"/>
    <w:rsid w:val="003F40DB"/>
    <w:rsid w:val="003F519C"/>
    <w:rsid w:val="003F794D"/>
    <w:rsid w:val="004012AE"/>
    <w:rsid w:val="00402892"/>
    <w:rsid w:val="00402E42"/>
    <w:rsid w:val="004047A6"/>
    <w:rsid w:val="00404A32"/>
    <w:rsid w:val="00405109"/>
    <w:rsid w:val="00405419"/>
    <w:rsid w:val="004064AA"/>
    <w:rsid w:val="004151A0"/>
    <w:rsid w:val="004162E3"/>
    <w:rsid w:val="00423BA6"/>
    <w:rsid w:val="004246A5"/>
    <w:rsid w:val="0042649E"/>
    <w:rsid w:val="00427F32"/>
    <w:rsid w:val="0043047B"/>
    <w:rsid w:val="00433825"/>
    <w:rsid w:val="00433F6A"/>
    <w:rsid w:val="00435549"/>
    <w:rsid w:val="0043598B"/>
    <w:rsid w:val="00437E39"/>
    <w:rsid w:val="0044599F"/>
    <w:rsid w:val="00447736"/>
    <w:rsid w:val="00450907"/>
    <w:rsid w:val="00450D3A"/>
    <w:rsid w:val="00450E4A"/>
    <w:rsid w:val="0045335C"/>
    <w:rsid w:val="00453AE6"/>
    <w:rsid w:val="00453B6A"/>
    <w:rsid w:val="0045530A"/>
    <w:rsid w:val="0045663C"/>
    <w:rsid w:val="0046010B"/>
    <w:rsid w:val="00460EF8"/>
    <w:rsid w:val="0046602A"/>
    <w:rsid w:val="0047115F"/>
    <w:rsid w:val="00472427"/>
    <w:rsid w:val="00473756"/>
    <w:rsid w:val="00473935"/>
    <w:rsid w:val="00477A82"/>
    <w:rsid w:val="004848B3"/>
    <w:rsid w:val="0049009F"/>
    <w:rsid w:val="004905DD"/>
    <w:rsid w:val="004922CC"/>
    <w:rsid w:val="004943AE"/>
    <w:rsid w:val="00494E73"/>
    <w:rsid w:val="004974B9"/>
    <w:rsid w:val="004A21C2"/>
    <w:rsid w:val="004B2D7F"/>
    <w:rsid w:val="004B48E0"/>
    <w:rsid w:val="004B504D"/>
    <w:rsid w:val="004B5820"/>
    <w:rsid w:val="004B7D54"/>
    <w:rsid w:val="004C1490"/>
    <w:rsid w:val="004C25C6"/>
    <w:rsid w:val="004C4EA7"/>
    <w:rsid w:val="004C706D"/>
    <w:rsid w:val="004C7E9F"/>
    <w:rsid w:val="004D2036"/>
    <w:rsid w:val="004D267F"/>
    <w:rsid w:val="004D2A25"/>
    <w:rsid w:val="004D43A8"/>
    <w:rsid w:val="004D6A3E"/>
    <w:rsid w:val="004E003B"/>
    <w:rsid w:val="004E0D22"/>
    <w:rsid w:val="004E22CE"/>
    <w:rsid w:val="004E6507"/>
    <w:rsid w:val="004E7407"/>
    <w:rsid w:val="004E7428"/>
    <w:rsid w:val="004F033C"/>
    <w:rsid w:val="004F232E"/>
    <w:rsid w:val="004F5001"/>
    <w:rsid w:val="004F7655"/>
    <w:rsid w:val="004F7C39"/>
    <w:rsid w:val="00500978"/>
    <w:rsid w:val="00500A75"/>
    <w:rsid w:val="00503801"/>
    <w:rsid w:val="00503DC7"/>
    <w:rsid w:val="005043B9"/>
    <w:rsid w:val="0050530F"/>
    <w:rsid w:val="00507309"/>
    <w:rsid w:val="005101C9"/>
    <w:rsid w:val="00512A95"/>
    <w:rsid w:val="005131D4"/>
    <w:rsid w:val="00516B63"/>
    <w:rsid w:val="00521F10"/>
    <w:rsid w:val="005238ED"/>
    <w:rsid w:val="00523BDE"/>
    <w:rsid w:val="0052427F"/>
    <w:rsid w:val="005244B0"/>
    <w:rsid w:val="005254B8"/>
    <w:rsid w:val="00525BE0"/>
    <w:rsid w:val="00526868"/>
    <w:rsid w:val="00531362"/>
    <w:rsid w:val="00534FB0"/>
    <w:rsid w:val="0053588A"/>
    <w:rsid w:val="00540D2B"/>
    <w:rsid w:val="00541706"/>
    <w:rsid w:val="00546EFE"/>
    <w:rsid w:val="005520D3"/>
    <w:rsid w:val="00553BE5"/>
    <w:rsid w:val="00554EC1"/>
    <w:rsid w:val="00560F31"/>
    <w:rsid w:val="005667EF"/>
    <w:rsid w:val="00571BA0"/>
    <w:rsid w:val="00572DB5"/>
    <w:rsid w:val="005745B4"/>
    <w:rsid w:val="005758D8"/>
    <w:rsid w:val="00576C7D"/>
    <w:rsid w:val="005778EB"/>
    <w:rsid w:val="00577E45"/>
    <w:rsid w:val="00581A14"/>
    <w:rsid w:val="0058212D"/>
    <w:rsid w:val="0058218C"/>
    <w:rsid w:val="00582AB5"/>
    <w:rsid w:val="00584206"/>
    <w:rsid w:val="00586F5E"/>
    <w:rsid w:val="00590D55"/>
    <w:rsid w:val="00591BC6"/>
    <w:rsid w:val="00593AE1"/>
    <w:rsid w:val="00594477"/>
    <w:rsid w:val="00596359"/>
    <w:rsid w:val="00597EB1"/>
    <w:rsid w:val="005A2918"/>
    <w:rsid w:val="005A5BE3"/>
    <w:rsid w:val="005B6E2E"/>
    <w:rsid w:val="005B77BC"/>
    <w:rsid w:val="005C0A2A"/>
    <w:rsid w:val="005C0A94"/>
    <w:rsid w:val="005C184E"/>
    <w:rsid w:val="005C1EDB"/>
    <w:rsid w:val="005C4BD7"/>
    <w:rsid w:val="005C7F91"/>
    <w:rsid w:val="005D01E4"/>
    <w:rsid w:val="005D07E4"/>
    <w:rsid w:val="005D24B9"/>
    <w:rsid w:val="005D258E"/>
    <w:rsid w:val="005D33F8"/>
    <w:rsid w:val="005D5583"/>
    <w:rsid w:val="005D6F10"/>
    <w:rsid w:val="005E0723"/>
    <w:rsid w:val="005E26AC"/>
    <w:rsid w:val="005E52C4"/>
    <w:rsid w:val="005E6B1E"/>
    <w:rsid w:val="005E6BDB"/>
    <w:rsid w:val="005E799E"/>
    <w:rsid w:val="005F0FBD"/>
    <w:rsid w:val="005F1224"/>
    <w:rsid w:val="005F1A91"/>
    <w:rsid w:val="005F1B18"/>
    <w:rsid w:val="005F3A39"/>
    <w:rsid w:val="005F3BAF"/>
    <w:rsid w:val="005F431B"/>
    <w:rsid w:val="005F5A45"/>
    <w:rsid w:val="005F6AAC"/>
    <w:rsid w:val="006010DF"/>
    <w:rsid w:val="006015B2"/>
    <w:rsid w:val="006054B6"/>
    <w:rsid w:val="006101BB"/>
    <w:rsid w:val="0061058C"/>
    <w:rsid w:val="006111A8"/>
    <w:rsid w:val="00612BC9"/>
    <w:rsid w:val="006132EA"/>
    <w:rsid w:val="00615081"/>
    <w:rsid w:val="0061673C"/>
    <w:rsid w:val="00616E13"/>
    <w:rsid w:val="006170C6"/>
    <w:rsid w:val="00617E81"/>
    <w:rsid w:val="0062276D"/>
    <w:rsid w:val="00626AE7"/>
    <w:rsid w:val="006278F2"/>
    <w:rsid w:val="0063011A"/>
    <w:rsid w:val="00630976"/>
    <w:rsid w:val="00631717"/>
    <w:rsid w:val="0063246D"/>
    <w:rsid w:val="00632CA1"/>
    <w:rsid w:val="00635C3D"/>
    <w:rsid w:val="00637893"/>
    <w:rsid w:val="006403D0"/>
    <w:rsid w:val="006417FC"/>
    <w:rsid w:val="00642B51"/>
    <w:rsid w:val="00643ECF"/>
    <w:rsid w:val="006478FA"/>
    <w:rsid w:val="00647BCE"/>
    <w:rsid w:val="0065242E"/>
    <w:rsid w:val="00652D01"/>
    <w:rsid w:val="006543FE"/>
    <w:rsid w:val="006565FE"/>
    <w:rsid w:val="006601BB"/>
    <w:rsid w:val="0066038A"/>
    <w:rsid w:val="006606F9"/>
    <w:rsid w:val="00662D62"/>
    <w:rsid w:val="006639BB"/>
    <w:rsid w:val="006649A8"/>
    <w:rsid w:val="006665F6"/>
    <w:rsid w:val="00666732"/>
    <w:rsid w:val="00670191"/>
    <w:rsid w:val="00670200"/>
    <w:rsid w:val="0067210C"/>
    <w:rsid w:val="00677178"/>
    <w:rsid w:val="00681C1D"/>
    <w:rsid w:val="00681C89"/>
    <w:rsid w:val="00682E0A"/>
    <w:rsid w:val="00683323"/>
    <w:rsid w:val="006863A1"/>
    <w:rsid w:val="0069075B"/>
    <w:rsid w:val="006931AE"/>
    <w:rsid w:val="00694ABA"/>
    <w:rsid w:val="00696592"/>
    <w:rsid w:val="006967A0"/>
    <w:rsid w:val="006A2E6A"/>
    <w:rsid w:val="006A3277"/>
    <w:rsid w:val="006A3E60"/>
    <w:rsid w:val="006B154B"/>
    <w:rsid w:val="006B1F8B"/>
    <w:rsid w:val="006B26E1"/>
    <w:rsid w:val="006B2881"/>
    <w:rsid w:val="006B3F68"/>
    <w:rsid w:val="006B5B36"/>
    <w:rsid w:val="006C0D52"/>
    <w:rsid w:val="006C1EAB"/>
    <w:rsid w:val="006C34B5"/>
    <w:rsid w:val="006C375C"/>
    <w:rsid w:val="006C3B9C"/>
    <w:rsid w:val="006C7F9F"/>
    <w:rsid w:val="006D395F"/>
    <w:rsid w:val="006D3B26"/>
    <w:rsid w:val="006D5450"/>
    <w:rsid w:val="006D7328"/>
    <w:rsid w:val="006D7478"/>
    <w:rsid w:val="006E3531"/>
    <w:rsid w:val="006E365F"/>
    <w:rsid w:val="006E5363"/>
    <w:rsid w:val="006E6516"/>
    <w:rsid w:val="006F0765"/>
    <w:rsid w:val="006F0D46"/>
    <w:rsid w:val="006F1C3C"/>
    <w:rsid w:val="006F2648"/>
    <w:rsid w:val="006F2BAB"/>
    <w:rsid w:val="006F33B9"/>
    <w:rsid w:val="006F61E8"/>
    <w:rsid w:val="006F6B69"/>
    <w:rsid w:val="006F7DA7"/>
    <w:rsid w:val="0070009A"/>
    <w:rsid w:val="00702535"/>
    <w:rsid w:val="00710156"/>
    <w:rsid w:val="0071056C"/>
    <w:rsid w:val="0071092A"/>
    <w:rsid w:val="007109D5"/>
    <w:rsid w:val="00711C4F"/>
    <w:rsid w:val="00711D71"/>
    <w:rsid w:val="007157DF"/>
    <w:rsid w:val="00716B23"/>
    <w:rsid w:val="0072092E"/>
    <w:rsid w:val="00722149"/>
    <w:rsid w:val="007266AC"/>
    <w:rsid w:val="00726A69"/>
    <w:rsid w:val="00726CBB"/>
    <w:rsid w:val="007270EF"/>
    <w:rsid w:val="00730245"/>
    <w:rsid w:val="00730A4C"/>
    <w:rsid w:val="007349B4"/>
    <w:rsid w:val="00736DBB"/>
    <w:rsid w:val="00737A51"/>
    <w:rsid w:val="00741444"/>
    <w:rsid w:val="007432F5"/>
    <w:rsid w:val="00743441"/>
    <w:rsid w:val="00743A4C"/>
    <w:rsid w:val="00744643"/>
    <w:rsid w:val="00745267"/>
    <w:rsid w:val="00745AAD"/>
    <w:rsid w:val="00752C48"/>
    <w:rsid w:val="007530A0"/>
    <w:rsid w:val="00753574"/>
    <w:rsid w:val="0075441E"/>
    <w:rsid w:val="00754946"/>
    <w:rsid w:val="0076044A"/>
    <w:rsid w:val="00761DBE"/>
    <w:rsid w:val="00763BF8"/>
    <w:rsid w:val="007644DF"/>
    <w:rsid w:val="00764E7B"/>
    <w:rsid w:val="007657E7"/>
    <w:rsid w:val="007665F6"/>
    <w:rsid w:val="0077061D"/>
    <w:rsid w:val="0077100E"/>
    <w:rsid w:val="007734D7"/>
    <w:rsid w:val="007743CE"/>
    <w:rsid w:val="00775954"/>
    <w:rsid w:val="00776CA4"/>
    <w:rsid w:val="00777F35"/>
    <w:rsid w:val="0078004F"/>
    <w:rsid w:val="007816DB"/>
    <w:rsid w:val="007823A3"/>
    <w:rsid w:val="007858CE"/>
    <w:rsid w:val="0078664D"/>
    <w:rsid w:val="00787FD8"/>
    <w:rsid w:val="007902DC"/>
    <w:rsid w:val="0079077D"/>
    <w:rsid w:val="00790BE4"/>
    <w:rsid w:val="00790E8D"/>
    <w:rsid w:val="00792152"/>
    <w:rsid w:val="00794861"/>
    <w:rsid w:val="00794AE4"/>
    <w:rsid w:val="007A0EAD"/>
    <w:rsid w:val="007A226D"/>
    <w:rsid w:val="007A3C8C"/>
    <w:rsid w:val="007A41E1"/>
    <w:rsid w:val="007B2B96"/>
    <w:rsid w:val="007B6F5B"/>
    <w:rsid w:val="007B789B"/>
    <w:rsid w:val="007C32D7"/>
    <w:rsid w:val="007C5BF2"/>
    <w:rsid w:val="007C68FF"/>
    <w:rsid w:val="007D5288"/>
    <w:rsid w:val="007D63B9"/>
    <w:rsid w:val="007D7CCA"/>
    <w:rsid w:val="007D7E05"/>
    <w:rsid w:val="007E0EB8"/>
    <w:rsid w:val="007E4EE6"/>
    <w:rsid w:val="007E648C"/>
    <w:rsid w:val="007F0066"/>
    <w:rsid w:val="007F0CA5"/>
    <w:rsid w:val="007F1E8B"/>
    <w:rsid w:val="007F315A"/>
    <w:rsid w:val="007F4585"/>
    <w:rsid w:val="007F4FD7"/>
    <w:rsid w:val="007F5103"/>
    <w:rsid w:val="007F5311"/>
    <w:rsid w:val="007F5A91"/>
    <w:rsid w:val="007F6ECF"/>
    <w:rsid w:val="00800089"/>
    <w:rsid w:val="00800EEC"/>
    <w:rsid w:val="00803395"/>
    <w:rsid w:val="0080411C"/>
    <w:rsid w:val="00804306"/>
    <w:rsid w:val="008046D9"/>
    <w:rsid w:val="0080604A"/>
    <w:rsid w:val="00806409"/>
    <w:rsid w:val="00806497"/>
    <w:rsid w:val="00812D3C"/>
    <w:rsid w:val="00812DC0"/>
    <w:rsid w:val="00813476"/>
    <w:rsid w:val="008135EB"/>
    <w:rsid w:val="00814F27"/>
    <w:rsid w:val="008178EF"/>
    <w:rsid w:val="008250AB"/>
    <w:rsid w:val="00826ADD"/>
    <w:rsid w:val="0083490D"/>
    <w:rsid w:val="00837E60"/>
    <w:rsid w:val="008406AA"/>
    <w:rsid w:val="008411D3"/>
    <w:rsid w:val="008411F1"/>
    <w:rsid w:val="0084171A"/>
    <w:rsid w:val="008418A6"/>
    <w:rsid w:val="00841D14"/>
    <w:rsid w:val="00845A0A"/>
    <w:rsid w:val="00847E27"/>
    <w:rsid w:val="008513D9"/>
    <w:rsid w:val="00853397"/>
    <w:rsid w:val="00853FA3"/>
    <w:rsid w:val="008548F4"/>
    <w:rsid w:val="0086010D"/>
    <w:rsid w:val="008608F2"/>
    <w:rsid w:val="00861236"/>
    <w:rsid w:val="008623C7"/>
    <w:rsid w:val="00863C3D"/>
    <w:rsid w:val="00865C25"/>
    <w:rsid w:val="008670DA"/>
    <w:rsid w:val="00867922"/>
    <w:rsid w:val="0087010E"/>
    <w:rsid w:val="0087100F"/>
    <w:rsid w:val="008722AF"/>
    <w:rsid w:val="008736C1"/>
    <w:rsid w:val="0087468F"/>
    <w:rsid w:val="00877CB2"/>
    <w:rsid w:val="00880354"/>
    <w:rsid w:val="00880896"/>
    <w:rsid w:val="00880CF2"/>
    <w:rsid w:val="00880DBF"/>
    <w:rsid w:val="00884858"/>
    <w:rsid w:val="00890C46"/>
    <w:rsid w:val="00892153"/>
    <w:rsid w:val="00892F6F"/>
    <w:rsid w:val="00895805"/>
    <w:rsid w:val="00895EE4"/>
    <w:rsid w:val="00896470"/>
    <w:rsid w:val="008A0893"/>
    <w:rsid w:val="008A151C"/>
    <w:rsid w:val="008A3927"/>
    <w:rsid w:val="008A5755"/>
    <w:rsid w:val="008A576B"/>
    <w:rsid w:val="008A5D33"/>
    <w:rsid w:val="008A621A"/>
    <w:rsid w:val="008B3258"/>
    <w:rsid w:val="008B33DC"/>
    <w:rsid w:val="008B343A"/>
    <w:rsid w:val="008B3FED"/>
    <w:rsid w:val="008B7407"/>
    <w:rsid w:val="008B769A"/>
    <w:rsid w:val="008B7785"/>
    <w:rsid w:val="008C20B1"/>
    <w:rsid w:val="008C3F0E"/>
    <w:rsid w:val="008C4FF3"/>
    <w:rsid w:val="008C58FC"/>
    <w:rsid w:val="008D0BC3"/>
    <w:rsid w:val="008D1604"/>
    <w:rsid w:val="008D1659"/>
    <w:rsid w:val="008D1BF6"/>
    <w:rsid w:val="008D325E"/>
    <w:rsid w:val="008D3EB5"/>
    <w:rsid w:val="008D4B7D"/>
    <w:rsid w:val="008D4CB8"/>
    <w:rsid w:val="008D620B"/>
    <w:rsid w:val="008E0745"/>
    <w:rsid w:val="008E2DA1"/>
    <w:rsid w:val="008E3AA5"/>
    <w:rsid w:val="008E5030"/>
    <w:rsid w:val="008E511A"/>
    <w:rsid w:val="008E5839"/>
    <w:rsid w:val="008E62B1"/>
    <w:rsid w:val="008E787E"/>
    <w:rsid w:val="008F17CF"/>
    <w:rsid w:val="008F37A0"/>
    <w:rsid w:val="008F5601"/>
    <w:rsid w:val="008F69F6"/>
    <w:rsid w:val="00903E74"/>
    <w:rsid w:val="00904E76"/>
    <w:rsid w:val="00906B4D"/>
    <w:rsid w:val="0090777C"/>
    <w:rsid w:val="009112F0"/>
    <w:rsid w:val="00912057"/>
    <w:rsid w:val="00912BBD"/>
    <w:rsid w:val="00912C59"/>
    <w:rsid w:val="00912FD3"/>
    <w:rsid w:val="009147F0"/>
    <w:rsid w:val="00915E7E"/>
    <w:rsid w:val="00916341"/>
    <w:rsid w:val="009165E4"/>
    <w:rsid w:val="00922E88"/>
    <w:rsid w:val="00925E41"/>
    <w:rsid w:val="0092795A"/>
    <w:rsid w:val="00927C87"/>
    <w:rsid w:val="0093161C"/>
    <w:rsid w:val="00935E3E"/>
    <w:rsid w:val="00936570"/>
    <w:rsid w:val="00936E28"/>
    <w:rsid w:val="009377F8"/>
    <w:rsid w:val="00944FAA"/>
    <w:rsid w:val="00945131"/>
    <w:rsid w:val="00945FF0"/>
    <w:rsid w:val="00947290"/>
    <w:rsid w:val="00950243"/>
    <w:rsid w:val="00952CE8"/>
    <w:rsid w:val="009539CE"/>
    <w:rsid w:val="00955557"/>
    <w:rsid w:val="00955B6F"/>
    <w:rsid w:val="009569E5"/>
    <w:rsid w:val="00960EB0"/>
    <w:rsid w:val="00961C9C"/>
    <w:rsid w:val="00962C3E"/>
    <w:rsid w:val="00964CB2"/>
    <w:rsid w:val="00965EBD"/>
    <w:rsid w:val="0096667B"/>
    <w:rsid w:val="009700FF"/>
    <w:rsid w:val="009701AE"/>
    <w:rsid w:val="0097257A"/>
    <w:rsid w:val="009726D5"/>
    <w:rsid w:val="00974948"/>
    <w:rsid w:val="009756EE"/>
    <w:rsid w:val="00977CB8"/>
    <w:rsid w:val="00980553"/>
    <w:rsid w:val="00981088"/>
    <w:rsid w:val="009813AE"/>
    <w:rsid w:val="0098298E"/>
    <w:rsid w:val="00987C6D"/>
    <w:rsid w:val="00996F96"/>
    <w:rsid w:val="009A1745"/>
    <w:rsid w:val="009A1935"/>
    <w:rsid w:val="009A1A4B"/>
    <w:rsid w:val="009A3523"/>
    <w:rsid w:val="009A76B6"/>
    <w:rsid w:val="009B02AD"/>
    <w:rsid w:val="009B2E7C"/>
    <w:rsid w:val="009B5576"/>
    <w:rsid w:val="009B5FD7"/>
    <w:rsid w:val="009B6920"/>
    <w:rsid w:val="009B7C40"/>
    <w:rsid w:val="009C13AC"/>
    <w:rsid w:val="009C41A3"/>
    <w:rsid w:val="009C498D"/>
    <w:rsid w:val="009C4B3A"/>
    <w:rsid w:val="009C6435"/>
    <w:rsid w:val="009C7B10"/>
    <w:rsid w:val="009D323C"/>
    <w:rsid w:val="009D4E3D"/>
    <w:rsid w:val="009D7381"/>
    <w:rsid w:val="009D7924"/>
    <w:rsid w:val="009E2128"/>
    <w:rsid w:val="009E28AE"/>
    <w:rsid w:val="009E5BA3"/>
    <w:rsid w:val="009E6D96"/>
    <w:rsid w:val="009F2EAD"/>
    <w:rsid w:val="009F471D"/>
    <w:rsid w:val="009F617C"/>
    <w:rsid w:val="009F766F"/>
    <w:rsid w:val="00A00457"/>
    <w:rsid w:val="00A015A6"/>
    <w:rsid w:val="00A015D7"/>
    <w:rsid w:val="00A05A35"/>
    <w:rsid w:val="00A064AC"/>
    <w:rsid w:val="00A0668D"/>
    <w:rsid w:val="00A076F6"/>
    <w:rsid w:val="00A10DBC"/>
    <w:rsid w:val="00A11CDE"/>
    <w:rsid w:val="00A1204B"/>
    <w:rsid w:val="00A1355F"/>
    <w:rsid w:val="00A17B9D"/>
    <w:rsid w:val="00A17FE2"/>
    <w:rsid w:val="00A204E8"/>
    <w:rsid w:val="00A218F4"/>
    <w:rsid w:val="00A21A5C"/>
    <w:rsid w:val="00A266FA"/>
    <w:rsid w:val="00A271E4"/>
    <w:rsid w:val="00A30BEC"/>
    <w:rsid w:val="00A31C78"/>
    <w:rsid w:val="00A32269"/>
    <w:rsid w:val="00A33F56"/>
    <w:rsid w:val="00A36C01"/>
    <w:rsid w:val="00A40981"/>
    <w:rsid w:val="00A4332B"/>
    <w:rsid w:val="00A4391E"/>
    <w:rsid w:val="00A440C3"/>
    <w:rsid w:val="00A44AA8"/>
    <w:rsid w:val="00A45236"/>
    <w:rsid w:val="00A47493"/>
    <w:rsid w:val="00A52B68"/>
    <w:rsid w:val="00A53529"/>
    <w:rsid w:val="00A5389B"/>
    <w:rsid w:val="00A53D60"/>
    <w:rsid w:val="00A546E2"/>
    <w:rsid w:val="00A55F34"/>
    <w:rsid w:val="00A563AA"/>
    <w:rsid w:val="00A60B12"/>
    <w:rsid w:val="00A675D2"/>
    <w:rsid w:val="00A70CC7"/>
    <w:rsid w:val="00A70F9D"/>
    <w:rsid w:val="00A72BEE"/>
    <w:rsid w:val="00A73B59"/>
    <w:rsid w:val="00A75481"/>
    <w:rsid w:val="00A76CAA"/>
    <w:rsid w:val="00A770FC"/>
    <w:rsid w:val="00A81BA5"/>
    <w:rsid w:val="00A82467"/>
    <w:rsid w:val="00A83D08"/>
    <w:rsid w:val="00A851B7"/>
    <w:rsid w:val="00A85B50"/>
    <w:rsid w:val="00A9132D"/>
    <w:rsid w:val="00A91AEE"/>
    <w:rsid w:val="00A928A6"/>
    <w:rsid w:val="00A92B65"/>
    <w:rsid w:val="00A94B0D"/>
    <w:rsid w:val="00A97812"/>
    <w:rsid w:val="00AA0567"/>
    <w:rsid w:val="00AA17BB"/>
    <w:rsid w:val="00AA1B68"/>
    <w:rsid w:val="00AA305A"/>
    <w:rsid w:val="00AA6694"/>
    <w:rsid w:val="00AA74D9"/>
    <w:rsid w:val="00AB0B9E"/>
    <w:rsid w:val="00AB2016"/>
    <w:rsid w:val="00AB25F8"/>
    <w:rsid w:val="00AB265A"/>
    <w:rsid w:val="00AB5338"/>
    <w:rsid w:val="00AB54C1"/>
    <w:rsid w:val="00AB6AF0"/>
    <w:rsid w:val="00AB77E2"/>
    <w:rsid w:val="00AC3EE0"/>
    <w:rsid w:val="00AC40B3"/>
    <w:rsid w:val="00AC71C6"/>
    <w:rsid w:val="00AC73C7"/>
    <w:rsid w:val="00AC758A"/>
    <w:rsid w:val="00AD05A0"/>
    <w:rsid w:val="00AD06C2"/>
    <w:rsid w:val="00AD2213"/>
    <w:rsid w:val="00AD27E8"/>
    <w:rsid w:val="00AD4646"/>
    <w:rsid w:val="00AE065C"/>
    <w:rsid w:val="00AE1787"/>
    <w:rsid w:val="00AE1FA4"/>
    <w:rsid w:val="00AE31E5"/>
    <w:rsid w:val="00AE37BD"/>
    <w:rsid w:val="00AE3CED"/>
    <w:rsid w:val="00AE50D1"/>
    <w:rsid w:val="00AE76FA"/>
    <w:rsid w:val="00AF2779"/>
    <w:rsid w:val="00AF3BAB"/>
    <w:rsid w:val="00AF5840"/>
    <w:rsid w:val="00AF6C2E"/>
    <w:rsid w:val="00B01B00"/>
    <w:rsid w:val="00B02785"/>
    <w:rsid w:val="00B0359D"/>
    <w:rsid w:val="00B05CD7"/>
    <w:rsid w:val="00B0606C"/>
    <w:rsid w:val="00B06C0D"/>
    <w:rsid w:val="00B07417"/>
    <w:rsid w:val="00B07ADB"/>
    <w:rsid w:val="00B116E1"/>
    <w:rsid w:val="00B11D49"/>
    <w:rsid w:val="00B12C3B"/>
    <w:rsid w:val="00B15711"/>
    <w:rsid w:val="00B157F6"/>
    <w:rsid w:val="00B159A9"/>
    <w:rsid w:val="00B17DA9"/>
    <w:rsid w:val="00B20B90"/>
    <w:rsid w:val="00B20F0A"/>
    <w:rsid w:val="00B25612"/>
    <w:rsid w:val="00B25787"/>
    <w:rsid w:val="00B257B5"/>
    <w:rsid w:val="00B2789B"/>
    <w:rsid w:val="00B31394"/>
    <w:rsid w:val="00B3203B"/>
    <w:rsid w:val="00B32743"/>
    <w:rsid w:val="00B32CF3"/>
    <w:rsid w:val="00B3437E"/>
    <w:rsid w:val="00B35C9D"/>
    <w:rsid w:val="00B40E8A"/>
    <w:rsid w:val="00B41931"/>
    <w:rsid w:val="00B42665"/>
    <w:rsid w:val="00B42C8E"/>
    <w:rsid w:val="00B43696"/>
    <w:rsid w:val="00B439FD"/>
    <w:rsid w:val="00B44809"/>
    <w:rsid w:val="00B44D5A"/>
    <w:rsid w:val="00B44EBF"/>
    <w:rsid w:val="00B461E5"/>
    <w:rsid w:val="00B461F8"/>
    <w:rsid w:val="00B464A6"/>
    <w:rsid w:val="00B46B60"/>
    <w:rsid w:val="00B500C5"/>
    <w:rsid w:val="00B52A1D"/>
    <w:rsid w:val="00B532A1"/>
    <w:rsid w:val="00B56759"/>
    <w:rsid w:val="00B60E42"/>
    <w:rsid w:val="00B63EA6"/>
    <w:rsid w:val="00B64C79"/>
    <w:rsid w:val="00B64F75"/>
    <w:rsid w:val="00B71731"/>
    <w:rsid w:val="00B722C8"/>
    <w:rsid w:val="00B72F95"/>
    <w:rsid w:val="00B75DC8"/>
    <w:rsid w:val="00B77E27"/>
    <w:rsid w:val="00B85031"/>
    <w:rsid w:val="00B933E9"/>
    <w:rsid w:val="00B9388B"/>
    <w:rsid w:val="00B943E3"/>
    <w:rsid w:val="00B96F6A"/>
    <w:rsid w:val="00BA09B4"/>
    <w:rsid w:val="00BA1EAC"/>
    <w:rsid w:val="00BA248D"/>
    <w:rsid w:val="00BA303A"/>
    <w:rsid w:val="00BA446A"/>
    <w:rsid w:val="00BA4B0F"/>
    <w:rsid w:val="00BA4B89"/>
    <w:rsid w:val="00BA5FD9"/>
    <w:rsid w:val="00BA6F7E"/>
    <w:rsid w:val="00BB0C3D"/>
    <w:rsid w:val="00BB52C5"/>
    <w:rsid w:val="00BB65CA"/>
    <w:rsid w:val="00BB6E7F"/>
    <w:rsid w:val="00BB7F32"/>
    <w:rsid w:val="00BC0AC0"/>
    <w:rsid w:val="00BC22F3"/>
    <w:rsid w:val="00BC35BC"/>
    <w:rsid w:val="00BC3631"/>
    <w:rsid w:val="00BC4203"/>
    <w:rsid w:val="00BC4499"/>
    <w:rsid w:val="00BC5BE3"/>
    <w:rsid w:val="00BC6F20"/>
    <w:rsid w:val="00BD3469"/>
    <w:rsid w:val="00BD348B"/>
    <w:rsid w:val="00BD51A4"/>
    <w:rsid w:val="00BD5E3C"/>
    <w:rsid w:val="00BD5F06"/>
    <w:rsid w:val="00BD7AD1"/>
    <w:rsid w:val="00BE5CC9"/>
    <w:rsid w:val="00BE6EE8"/>
    <w:rsid w:val="00BE735F"/>
    <w:rsid w:val="00BF0B94"/>
    <w:rsid w:val="00BF0EBC"/>
    <w:rsid w:val="00BF1180"/>
    <w:rsid w:val="00BF12F8"/>
    <w:rsid w:val="00BF32A7"/>
    <w:rsid w:val="00BF5491"/>
    <w:rsid w:val="00BF5FFB"/>
    <w:rsid w:val="00BF6AF3"/>
    <w:rsid w:val="00BF730F"/>
    <w:rsid w:val="00C01434"/>
    <w:rsid w:val="00C02D58"/>
    <w:rsid w:val="00C03548"/>
    <w:rsid w:val="00C04022"/>
    <w:rsid w:val="00C0419F"/>
    <w:rsid w:val="00C041DB"/>
    <w:rsid w:val="00C04479"/>
    <w:rsid w:val="00C05AA0"/>
    <w:rsid w:val="00C065B8"/>
    <w:rsid w:val="00C13554"/>
    <w:rsid w:val="00C1786E"/>
    <w:rsid w:val="00C21D3A"/>
    <w:rsid w:val="00C231A1"/>
    <w:rsid w:val="00C23FB4"/>
    <w:rsid w:val="00C2441B"/>
    <w:rsid w:val="00C25290"/>
    <w:rsid w:val="00C254CE"/>
    <w:rsid w:val="00C26DF8"/>
    <w:rsid w:val="00C305F5"/>
    <w:rsid w:val="00C3170B"/>
    <w:rsid w:val="00C32A34"/>
    <w:rsid w:val="00C337C6"/>
    <w:rsid w:val="00C343BA"/>
    <w:rsid w:val="00C37ED5"/>
    <w:rsid w:val="00C40396"/>
    <w:rsid w:val="00C404CC"/>
    <w:rsid w:val="00C41FFC"/>
    <w:rsid w:val="00C448E1"/>
    <w:rsid w:val="00C44D25"/>
    <w:rsid w:val="00C45B7D"/>
    <w:rsid w:val="00C5162C"/>
    <w:rsid w:val="00C54499"/>
    <w:rsid w:val="00C54538"/>
    <w:rsid w:val="00C55B12"/>
    <w:rsid w:val="00C560CC"/>
    <w:rsid w:val="00C57963"/>
    <w:rsid w:val="00C57BF7"/>
    <w:rsid w:val="00C60356"/>
    <w:rsid w:val="00C603BA"/>
    <w:rsid w:val="00C63530"/>
    <w:rsid w:val="00C63591"/>
    <w:rsid w:val="00C6490D"/>
    <w:rsid w:val="00C65579"/>
    <w:rsid w:val="00C65E67"/>
    <w:rsid w:val="00C672E2"/>
    <w:rsid w:val="00C676E6"/>
    <w:rsid w:val="00C70703"/>
    <w:rsid w:val="00C71AC3"/>
    <w:rsid w:val="00C720D8"/>
    <w:rsid w:val="00C729D7"/>
    <w:rsid w:val="00C72AAF"/>
    <w:rsid w:val="00C72B6C"/>
    <w:rsid w:val="00C73999"/>
    <w:rsid w:val="00C7401D"/>
    <w:rsid w:val="00C77768"/>
    <w:rsid w:val="00C77794"/>
    <w:rsid w:val="00C81D83"/>
    <w:rsid w:val="00C857E0"/>
    <w:rsid w:val="00C90934"/>
    <w:rsid w:val="00C9320F"/>
    <w:rsid w:val="00C93662"/>
    <w:rsid w:val="00C958CC"/>
    <w:rsid w:val="00C970A7"/>
    <w:rsid w:val="00CA28E2"/>
    <w:rsid w:val="00CA4ED4"/>
    <w:rsid w:val="00CA5535"/>
    <w:rsid w:val="00CA70F2"/>
    <w:rsid w:val="00CA7F83"/>
    <w:rsid w:val="00CB2017"/>
    <w:rsid w:val="00CB259E"/>
    <w:rsid w:val="00CB2766"/>
    <w:rsid w:val="00CB2ACD"/>
    <w:rsid w:val="00CB319D"/>
    <w:rsid w:val="00CB6013"/>
    <w:rsid w:val="00CB72D1"/>
    <w:rsid w:val="00CC0CD0"/>
    <w:rsid w:val="00CC1E3B"/>
    <w:rsid w:val="00CC3540"/>
    <w:rsid w:val="00CC68A2"/>
    <w:rsid w:val="00CC692A"/>
    <w:rsid w:val="00CC6BCF"/>
    <w:rsid w:val="00CC7BE6"/>
    <w:rsid w:val="00CD2CE7"/>
    <w:rsid w:val="00CD3AC2"/>
    <w:rsid w:val="00CD6D8B"/>
    <w:rsid w:val="00CD7992"/>
    <w:rsid w:val="00CE0B9D"/>
    <w:rsid w:val="00CE0F24"/>
    <w:rsid w:val="00CE1AEC"/>
    <w:rsid w:val="00CE1C50"/>
    <w:rsid w:val="00CE2EC6"/>
    <w:rsid w:val="00CE4165"/>
    <w:rsid w:val="00CE4F67"/>
    <w:rsid w:val="00CE4FF0"/>
    <w:rsid w:val="00CE5240"/>
    <w:rsid w:val="00CE54A8"/>
    <w:rsid w:val="00CE59D5"/>
    <w:rsid w:val="00CF0436"/>
    <w:rsid w:val="00CF0D29"/>
    <w:rsid w:val="00CF1264"/>
    <w:rsid w:val="00CF2578"/>
    <w:rsid w:val="00CF3E88"/>
    <w:rsid w:val="00CF7148"/>
    <w:rsid w:val="00D007F5"/>
    <w:rsid w:val="00D0209A"/>
    <w:rsid w:val="00D023D8"/>
    <w:rsid w:val="00D03513"/>
    <w:rsid w:val="00D04001"/>
    <w:rsid w:val="00D06711"/>
    <w:rsid w:val="00D07382"/>
    <w:rsid w:val="00D075E9"/>
    <w:rsid w:val="00D07972"/>
    <w:rsid w:val="00D10FC9"/>
    <w:rsid w:val="00D16CB6"/>
    <w:rsid w:val="00D21369"/>
    <w:rsid w:val="00D221D3"/>
    <w:rsid w:val="00D24CAD"/>
    <w:rsid w:val="00D25C6E"/>
    <w:rsid w:val="00D31C16"/>
    <w:rsid w:val="00D32392"/>
    <w:rsid w:val="00D3356F"/>
    <w:rsid w:val="00D34354"/>
    <w:rsid w:val="00D3704C"/>
    <w:rsid w:val="00D408E0"/>
    <w:rsid w:val="00D40E66"/>
    <w:rsid w:val="00D4130C"/>
    <w:rsid w:val="00D42CD1"/>
    <w:rsid w:val="00D430D0"/>
    <w:rsid w:val="00D43378"/>
    <w:rsid w:val="00D43AE3"/>
    <w:rsid w:val="00D4423D"/>
    <w:rsid w:val="00D473A4"/>
    <w:rsid w:val="00D558CA"/>
    <w:rsid w:val="00D6039B"/>
    <w:rsid w:val="00D624ED"/>
    <w:rsid w:val="00D63722"/>
    <w:rsid w:val="00D64015"/>
    <w:rsid w:val="00D64888"/>
    <w:rsid w:val="00D65C42"/>
    <w:rsid w:val="00D673C1"/>
    <w:rsid w:val="00D71451"/>
    <w:rsid w:val="00D71FF0"/>
    <w:rsid w:val="00D7535D"/>
    <w:rsid w:val="00D7775E"/>
    <w:rsid w:val="00D77E9D"/>
    <w:rsid w:val="00D81773"/>
    <w:rsid w:val="00D8318F"/>
    <w:rsid w:val="00D85591"/>
    <w:rsid w:val="00D866CC"/>
    <w:rsid w:val="00D8703E"/>
    <w:rsid w:val="00D87822"/>
    <w:rsid w:val="00D91E9A"/>
    <w:rsid w:val="00D933CF"/>
    <w:rsid w:val="00D93F31"/>
    <w:rsid w:val="00D944E2"/>
    <w:rsid w:val="00D94582"/>
    <w:rsid w:val="00D96045"/>
    <w:rsid w:val="00D96BBB"/>
    <w:rsid w:val="00DA008A"/>
    <w:rsid w:val="00DA4D46"/>
    <w:rsid w:val="00DA690E"/>
    <w:rsid w:val="00DA792B"/>
    <w:rsid w:val="00DB0091"/>
    <w:rsid w:val="00DB151C"/>
    <w:rsid w:val="00DB21AF"/>
    <w:rsid w:val="00DB3311"/>
    <w:rsid w:val="00DB42D1"/>
    <w:rsid w:val="00DB49D5"/>
    <w:rsid w:val="00DB7075"/>
    <w:rsid w:val="00DB7803"/>
    <w:rsid w:val="00DC24B1"/>
    <w:rsid w:val="00DC40D9"/>
    <w:rsid w:val="00DC47C6"/>
    <w:rsid w:val="00DC4A0B"/>
    <w:rsid w:val="00DC4A49"/>
    <w:rsid w:val="00DC6464"/>
    <w:rsid w:val="00DC6494"/>
    <w:rsid w:val="00DD088D"/>
    <w:rsid w:val="00DD2167"/>
    <w:rsid w:val="00DD3B41"/>
    <w:rsid w:val="00DD45FA"/>
    <w:rsid w:val="00DD478C"/>
    <w:rsid w:val="00DD5B9F"/>
    <w:rsid w:val="00DD6AD0"/>
    <w:rsid w:val="00DD7A1B"/>
    <w:rsid w:val="00DE0470"/>
    <w:rsid w:val="00DE22BD"/>
    <w:rsid w:val="00DE4D90"/>
    <w:rsid w:val="00DE6AF7"/>
    <w:rsid w:val="00DE7003"/>
    <w:rsid w:val="00DE7BE1"/>
    <w:rsid w:val="00DF0507"/>
    <w:rsid w:val="00DF0A0C"/>
    <w:rsid w:val="00DF0E00"/>
    <w:rsid w:val="00DF2375"/>
    <w:rsid w:val="00DF693D"/>
    <w:rsid w:val="00DF793F"/>
    <w:rsid w:val="00E03393"/>
    <w:rsid w:val="00E0359C"/>
    <w:rsid w:val="00E05E97"/>
    <w:rsid w:val="00E06C21"/>
    <w:rsid w:val="00E072DC"/>
    <w:rsid w:val="00E10E73"/>
    <w:rsid w:val="00E11910"/>
    <w:rsid w:val="00E126E7"/>
    <w:rsid w:val="00E134DF"/>
    <w:rsid w:val="00E14A7F"/>
    <w:rsid w:val="00E15300"/>
    <w:rsid w:val="00E201C9"/>
    <w:rsid w:val="00E20E93"/>
    <w:rsid w:val="00E2192E"/>
    <w:rsid w:val="00E2241C"/>
    <w:rsid w:val="00E239D7"/>
    <w:rsid w:val="00E243E0"/>
    <w:rsid w:val="00E24F22"/>
    <w:rsid w:val="00E255D5"/>
    <w:rsid w:val="00E31441"/>
    <w:rsid w:val="00E319EB"/>
    <w:rsid w:val="00E31B3D"/>
    <w:rsid w:val="00E32C66"/>
    <w:rsid w:val="00E3340D"/>
    <w:rsid w:val="00E33BE6"/>
    <w:rsid w:val="00E3401E"/>
    <w:rsid w:val="00E347BE"/>
    <w:rsid w:val="00E34B53"/>
    <w:rsid w:val="00E3772A"/>
    <w:rsid w:val="00E410F7"/>
    <w:rsid w:val="00E4111D"/>
    <w:rsid w:val="00E423FC"/>
    <w:rsid w:val="00E42787"/>
    <w:rsid w:val="00E4449A"/>
    <w:rsid w:val="00E455FA"/>
    <w:rsid w:val="00E45CA5"/>
    <w:rsid w:val="00E478A6"/>
    <w:rsid w:val="00E514D3"/>
    <w:rsid w:val="00E52C44"/>
    <w:rsid w:val="00E53D2C"/>
    <w:rsid w:val="00E54220"/>
    <w:rsid w:val="00E55CBD"/>
    <w:rsid w:val="00E5729F"/>
    <w:rsid w:val="00E602EB"/>
    <w:rsid w:val="00E63410"/>
    <w:rsid w:val="00E6708F"/>
    <w:rsid w:val="00E70653"/>
    <w:rsid w:val="00E73390"/>
    <w:rsid w:val="00E73F74"/>
    <w:rsid w:val="00E741AF"/>
    <w:rsid w:val="00E8233B"/>
    <w:rsid w:val="00E86597"/>
    <w:rsid w:val="00E87D1E"/>
    <w:rsid w:val="00E87EF0"/>
    <w:rsid w:val="00E90E1A"/>
    <w:rsid w:val="00E91FCA"/>
    <w:rsid w:val="00E920C8"/>
    <w:rsid w:val="00E93280"/>
    <w:rsid w:val="00E933FA"/>
    <w:rsid w:val="00E947B4"/>
    <w:rsid w:val="00E95642"/>
    <w:rsid w:val="00EA18A2"/>
    <w:rsid w:val="00EA4686"/>
    <w:rsid w:val="00EA528D"/>
    <w:rsid w:val="00EA7B9C"/>
    <w:rsid w:val="00EB0A04"/>
    <w:rsid w:val="00EB5AEB"/>
    <w:rsid w:val="00EB626C"/>
    <w:rsid w:val="00EB64AD"/>
    <w:rsid w:val="00EC00C6"/>
    <w:rsid w:val="00EC3F33"/>
    <w:rsid w:val="00EC482E"/>
    <w:rsid w:val="00EC66B5"/>
    <w:rsid w:val="00ED03E0"/>
    <w:rsid w:val="00ED24B9"/>
    <w:rsid w:val="00ED3907"/>
    <w:rsid w:val="00ED4B8A"/>
    <w:rsid w:val="00EE2477"/>
    <w:rsid w:val="00EE3EB1"/>
    <w:rsid w:val="00EE69D3"/>
    <w:rsid w:val="00EE713B"/>
    <w:rsid w:val="00EE7BA3"/>
    <w:rsid w:val="00EF1B4B"/>
    <w:rsid w:val="00EF1C2F"/>
    <w:rsid w:val="00EF219E"/>
    <w:rsid w:val="00EF2E29"/>
    <w:rsid w:val="00EF3D8A"/>
    <w:rsid w:val="00EF51EA"/>
    <w:rsid w:val="00EF6021"/>
    <w:rsid w:val="00F010A2"/>
    <w:rsid w:val="00F01E8F"/>
    <w:rsid w:val="00F045DB"/>
    <w:rsid w:val="00F0512D"/>
    <w:rsid w:val="00F060FA"/>
    <w:rsid w:val="00F0783A"/>
    <w:rsid w:val="00F10BE3"/>
    <w:rsid w:val="00F10BF3"/>
    <w:rsid w:val="00F136CA"/>
    <w:rsid w:val="00F20BBB"/>
    <w:rsid w:val="00F261C9"/>
    <w:rsid w:val="00F2629D"/>
    <w:rsid w:val="00F27256"/>
    <w:rsid w:val="00F27401"/>
    <w:rsid w:val="00F27840"/>
    <w:rsid w:val="00F320E2"/>
    <w:rsid w:val="00F34D5D"/>
    <w:rsid w:val="00F366E4"/>
    <w:rsid w:val="00F429A5"/>
    <w:rsid w:val="00F44821"/>
    <w:rsid w:val="00F4492E"/>
    <w:rsid w:val="00F45706"/>
    <w:rsid w:val="00F47850"/>
    <w:rsid w:val="00F50A90"/>
    <w:rsid w:val="00F5451E"/>
    <w:rsid w:val="00F567D9"/>
    <w:rsid w:val="00F56B98"/>
    <w:rsid w:val="00F57280"/>
    <w:rsid w:val="00F57755"/>
    <w:rsid w:val="00F632FA"/>
    <w:rsid w:val="00F63CFF"/>
    <w:rsid w:val="00F65353"/>
    <w:rsid w:val="00F67088"/>
    <w:rsid w:val="00F713A9"/>
    <w:rsid w:val="00F720AD"/>
    <w:rsid w:val="00F7231B"/>
    <w:rsid w:val="00F72C7C"/>
    <w:rsid w:val="00F7333A"/>
    <w:rsid w:val="00F74C66"/>
    <w:rsid w:val="00F76C61"/>
    <w:rsid w:val="00F778F9"/>
    <w:rsid w:val="00F77F78"/>
    <w:rsid w:val="00F801F3"/>
    <w:rsid w:val="00F8090F"/>
    <w:rsid w:val="00F809A6"/>
    <w:rsid w:val="00F82C13"/>
    <w:rsid w:val="00F83251"/>
    <w:rsid w:val="00F837E3"/>
    <w:rsid w:val="00F861D0"/>
    <w:rsid w:val="00F86C5B"/>
    <w:rsid w:val="00F87C36"/>
    <w:rsid w:val="00F912D6"/>
    <w:rsid w:val="00F94175"/>
    <w:rsid w:val="00F960F3"/>
    <w:rsid w:val="00FA117D"/>
    <w:rsid w:val="00FA2A53"/>
    <w:rsid w:val="00FA4B8F"/>
    <w:rsid w:val="00FA4FC5"/>
    <w:rsid w:val="00FA581A"/>
    <w:rsid w:val="00FA5FE7"/>
    <w:rsid w:val="00FA69CA"/>
    <w:rsid w:val="00FA78C9"/>
    <w:rsid w:val="00FA7ADB"/>
    <w:rsid w:val="00FA7AEA"/>
    <w:rsid w:val="00FA7DC2"/>
    <w:rsid w:val="00FA7F92"/>
    <w:rsid w:val="00FB04C0"/>
    <w:rsid w:val="00FB061F"/>
    <w:rsid w:val="00FB0DA9"/>
    <w:rsid w:val="00FB2048"/>
    <w:rsid w:val="00FB2CCD"/>
    <w:rsid w:val="00FB3341"/>
    <w:rsid w:val="00FB4BAF"/>
    <w:rsid w:val="00FC2DE4"/>
    <w:rsid w:val="00FC4D6F"/>
    <w:rsid w:val="00FC58C4"/>
    <w:rsid w:val="00FD034A"/>
    <w:rsid w:val="00FD07BE"/>
    <w:rsid w:val="00FD07E9"/>
    <w:rsid w:val="00FD1620"/>
    <w:rsid w:val="00FD27AB"/>
    <w:rsid w:val="00FD37C5"/>
    <w:rsid w:val="00FE1464"/>
    <w:rsid w:val="00FE2408"/>
    <w:rsid w:val="00FF2328"/>
    <w:rsid w:val="00FF3F4A"/>
    <w:rsid w:val="00FF46C8"/>
    <w:rsid w:val="00FF4A54"/>
    <w:rsid w:val="00FF7778"/>
    <w:rsid w:val="00FF7E8D"/>
    <w:rsid w:val="01A0B763"/>
    <w:rsid w:val="03286D8F"/>
    <w:rsid w:val="0379FA0B"/>
    <w:rsid w:val="03A7BDA0"/>
    <w:rsid w:val="043C82AE"/>
    <w:rsid w:val="06B6045B"/>
    <w:rsid w:val="07CA3F39"/>
    <w:rsid w:val="08F2C842"/>
    <w:rsid w:val="0B180776"/>
    <w:rsid w:val="0C7F76B9"/>
    <w:rsid w:val="0D1C4D58"/>
    <w:rsid w:val="0FA5B0AB"/>
    <w:rsid w:val="12B74AC1"/>
    <w:rsid w:val="1365331C"/>
    <w:rsid w:val="1373F765"/>
    <w:rsid w:val="15797747"/>
    <w:rsid w:val="18DCEACE"/>
    <w:rsid w:val="19DE30EB"/>
    <w:rsid w:val="1A5E5706"/>
    <w:rsid w:val="1AF381E0"/>
    <w:rsid w:val="1B429F21"/>
    <w:rsid w:val="1B4A7001"/>
    <w:rsid w:val="1B513F2E"/>
    <w:rsid w:val="1BA00684"/>
    <w:rsid w:val="1C096A54"/>
    <w:rsid w:val="1D03CE7C"/>
    <w:rsid w:val="1DC2629F"/>
    <w:rsid w:val="1F8B0D99"/>
    <w:rsid w:val="20E7BEBE"/>
    <w:rsid w:val="22B591B5"/>
    <w:rsid w:val="22CFB3D8"/>
    <w:rsid w:val="23D6BB0D"/>
    <w:rsid w:val="26D9F6AC"/>
    <w:rsid w:val="27F72D6B"/>
    <w:rsid w:val="281B534A"/>
    <w:rsid w:val="28402CC2"/>
    <w:rsid w:val="29222438"/>
    <w:rsid w:val="2A48B627"/>
    <w:rsid w:val="2B7E5347"/>
    <w:rsid w:val="2F251DE5"/>
    <w:rsid w:val="31CBAC87"/>
    <w:rsid w:val="32612569"/>
    <w:rsid w:val="32A32208"/>
    <w:rsid w:val="33DCC0FC"/>
    <w:rsid w:val="34214B1F"/>
    <w:rsid w:val="350CA14E"/>
    <w:rsid w:val="35144945"/>
    <w:rsid w:val="36F7B454"/>
    <w:rsid w:val="372C6F79"/>
    <w:rsid w:val="37A69051"/>
    <w:rsid w:val="3826A05E"/>
    <w:rsid w:val="3B1E7EC7"/>
    <w:rsid w:val="3B3B3C9F"/>
    <w:rsid w:val="3C44E150"/>
    <w:rsid w:val="3E579A85"/>
    <w:rsid w:val="3E957016"/>
    <w:rsid w:val="3EF1E0B2"/>
    <w:rsid w:val="3F482646"/>
    <w:rsid w:val="3FF4C77D"/>
    <w:rsid w:val="4081435B"/>
    <w:rsid w:val="408B8B2B"/>
    <w:rsid w:val="418111FC"/>
    <w:rsid w:val="423C356E"/>
    <w:rsid w:val="42E6F63B"/>
    <w:rsid w:val="48C1851A"/>
    <w:rsid w:val="48CC08BF"/>
    <w:rsid w:val="4BC4CC9E"/>
    <w:rsid w:val="4D99FC06"/>
    <w:rsid w:val="4DFE7C37"/>
    <w:rsid w:val="50E40039"/>
    <w:rsid w:val="50ECB52C"/>
    <w:rsid w:val="510A076B"/>
    <w:rsid w:val="542ED78B"/>
    <w:rsid w:val="5521861E"/>
    <w:rsid w:val="590BB0F7"/>
    <w:rsid w:val="594A2F14"/>
    <w:rsid w:val="5A9A3853"/>
    <w:rsid w:val="5B347DE9"/>
    <w:rsid w:val="5B5373A5"/>
    <w:rsid w:val="5C2D54A3"/>
    <w:rsid w:val="5D55E14C"/>
    <w:rsid w:val="5D6C181D"/>
    <w:rsid w:val="5F88C232"/>
    <w:rsid w:val="60182917"/>
    <w:rsid w:val="6149BCE1"/>
    <w:rsid w:val="620C6A61"/>
    <w:rsid w:val="6275D95B"/>
    <w:rsid w:val="63BA0848"/>
    <w:rsid w:val="640D794D"/>
    <w:rsid w:val="64883E48"/>
    <w:rsid w:val="67C786A9"/>
    <w:rsid w:val="6821BA72"/>
    <w:rsid w:val="6BFE3AB9"/>
    <w:rsid w:val="6C105CFD"/>
    <w:rsid w:val="6C44F65F"/>
    <w:rsid w:val="6F4D81D4"/>
    <w:rsid w:val="705A15F5"/>
    <w:rsid w:val="7166B31B"/>
    <w:rsid w:val="72389E9B"/>
    <w:rsid w:val="72C84A18"/>
    <w:rsid w:val="72DBB380"/>
    <w:rsid w:val="734104D0"/>
    <w:rsid w:val="74253C6F"/>
    <w:rsid w:val="74514B5A"/>
    <w:rsid w:val="74FA07F5"/>
    <w:rsid w:val="76168550"/>
    <w:rsid w:val="76CBE12E"/>
    <w:rsid w:val="77002D5D"/>
    <w:rsid w:val="7733B8DB"/>
    <w:rsid w:val="77F8B926"/>
    <w:rsid w:val="78E7B195"/>
    <w:rsid w:val="7D2985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D8479"/>
  <w15:docId w15:val="{8E5E8B70-CBE2-488E-9ECA-09688485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ext: 12"/>
    <w:qFormat/>
    <w:rsid w:val="00F44821"/>
    <w:pPr>
      <w:spacing w:after="120" w:line="240" w:lineRule="auto"/>
      <w:jc w:val="both"/>
    </w:pPr>
    <w:rPr>
      <w:rFonts w:ascii="Times New Roman" w:hAnsi="Times New Roman"/>
      <w:sz w:val="24"/>
      <w:lang w:val="en-US"/>
    </w:rPr>
  </w:style>
  <w:style w:type="paragraph" w:styleId="1">
    <w:name w:val="heading 1"/>
    <w:aliases w:val="HEADING 1"/>
    <w:basedOn w:val="a"/>
    <w:next w:val="a"/>
    <w:link w:val="10"/>
    <w:uiPriority w:val="9"/>
    <w:qFormat/>
    <w:rsid w:val="00961C9C"/>
    <w:pPr>
      <w:keepNext/>
      <w:keepLines/>
      <w:numPr>
        <w:numId w:val="5"/>
      </w:numPr>
      <w:spacing w:before="360" w:after="240"/>
      <w:outlineLvl w:val="0"/>
    </w:pPr>
    <w:rPr>
      <w:rFonts w:eastAsiaTheme="majorEastAsia" w:cstheme="majorBidi"/>
      <w:b/>
      <w:bCs/>
      <w:caps/>
      <w:sz w:val="26"/>
      <w:szCs w:val="28"/>
    </w:rPr>
  </w:style>
  <w:style w:type="paragraph" w:styleId="2">
    <w:name w:val="heading 2"/>
    <w:basedOn w:val="a"/>
    <w:next w:val="a"/>
    <w:link w:val="20"/>
    <w:uiPriority w:val="9"/>
    <w:unhideWhenUsed/>
    <w:qFormat/>
    <w:rsid w:val="007823A3"/>
    <w:pPr>
      <w:keepNext/>
      <w:keepLines/>
      <w:numPr>
        <w:ilvl w:val="1"/>
        <w:numId w:val="5"/>
      </w:numPr>
      <w:spacing w:before="480"/>
      <w:ind w:left="851" w:hanging="494"/>
      <w:outlineLvl w:val="1"/>
    </w:pPr>
    <w:rPr>
      <w:rFonts w:eastAsiaTheme="majorEastAsia" w:cstheme="majorBidi"/>
      <w:b/>
      <w:bCs/>
      <w:sz w:val="26"/>
      <w:szCs w:val="26"/>
    </w:rPr>
  </w:style>
  <w:style w:type="paragraph" w:styleId="3">
    <w:name w:val="heading 3"/>
    <w:basedOn w:val="a"/>
    <w:next w:val="a"/>
    <w:link w:val="30"/>
    <w:uiPriority w:val="9"/>
    <w:unhideWhenUsed/>
    <w:qFormat/>
    <w:rsid w:val="00261AB1"/>
    <w:pPr>
      <w:keepNext/>
      <w:keepLines/>
      <w:numPr>
        <w:ilvl w:val="2"/>
        <w:numId w:val="5"/>
      </w:numPr>
      <w:spacing w:before="360"/>
      <w:outlineLvl w:val="2"/>
    </w:pPr>
    <w:rPr>
      <w:rFonts w:eastAsiaTheme="majorEastAsia" w:cstheme="majorBidi"/>
      <w:b/>
      <w:bCs/>
    </w:rPr>
  </w:style>
  <w:style w:type="paragraph" w:styleId="4">
    <w:name w:val="heading 4"/>
    <w:basedOn w:val="a"/>
    <w:next w:val="a"/>
    <w:link w:val="40"/>
    <w:uiPriority w:val="9"/>
    <w:unhideWhenUsed/>
    <w:qFormat/>
    <w:rsid w:val="00261AB1"/>
    <w:pPr>
      <w:keepNext/>
      <w:keepLines/>
      <w:numPr>
        <w:ilvl w:val="3"/>
        <w:numId w:val="5"/>
      </w:numPr>
      <w:spacing w:before="360"/>
      <w:outlineLvl w:val="3"/>
    </w:pPr>
    <w:rPr>
      <w:rFonts w:eastAsiaTheme="majorEastAsia" w:cstheme="majorBidi"/>
      <w:b/>
      <w:bCs/>
      <w:i/>
      <w:iCs/>
    </w:rPr>
  </w:style>
  <w:style w:type="paragraph" w:styleId="5">
    <w:name w:val="heading 5"/>
    <w:basedOn w:val="a"/>
    <w:next w:val="a"/>
    <w:link w:val="50"/>
    <w:uiPriority w:val="9"/>
    <w:unhideWhenUsed/>
    <w:qFormat/>
    <w:rsid w:val="00261AB1"/>
    <w:pPr>
      <w:keepNext/>
      <w:keepLines/>
      <w:numPr>
        <w:ilvl w:val="4"/>
        <w:numId w:val="5"/>
      </w:numPr>
      <w:spacing w:before="360"/>
      <w:outlineLvl w:val="4"/>
    </w:pPr>
    <w:rPr>
      <w:rFonts w:eastAsiaTheme="majorEastAsia" w:cstheme="majorBidi"/>
      <w:i/>
      <w:color w:val="000000" w:themeColor="text1"/>
    </w:rPr>
  </w:style>
  <w:style w:type="paragraph" w:styleId="6">
    <w:name w:val="heading 6"/>
    <w:basedOn w:val="a"/>
    <w:next w:val="a"/>
    <w:link w:val="60"/>
    <w:uiPriority w:val="9"/>
    <w:unhideWhenUsed/>
    <w:qFormat/>
    <w:rsid w:val="00261AB1"/>
    <w:pPr>
      <w:keepNext/>
      <w:keepLines/>
      <w:numPr>
        <w:ilvl w:val="5"/>
        <w:numId w:val="5"/>
      </w:numPr>
      <w:spacing w:before="360"/>
      <w:outlineLvl w:val="5"/>
    </w:pPr>
    <w:rPr>
      <w:rFonts w:eastAsiaTheme="majorEastAsia" w:cstheme="majorBidi"/>
      <w:iCs/>
      <w:color w:val="000000" w:themeColor="text1"/>
    </w:rPr>
  </w:style>
  <w:style w:type="paragraph" w:styleId="7">
    <w:name w:val="heading 7"/>
    <w:basedOn w:val="a"/>
    <w:next w:val="a"/>
    <w:link w:val="70"/>
    <w:uiPriority w:val="9"/>
    <w:unhideWhenUsed/>
    <w:rsid w:val="0017503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4C0"/>
    <w:pPr>
      <w:tabs>
        <w:tab w:val="center" w:pos="4252"/>
        <w:tab w:val="right" w:pos="8504"/>
      </w:tabs>
      <w:spacing w:after="0"/>
    </w:pPr>
  </w:style>
  <w:style w:type="character" w:customStyle="1" w:styleId="a4">
    <w:name w:val="ヘッダー (文字)"/>
    <w:basedOn w:val="a0"/>
    <w:link w:val="a3"/>
    <w:uiPriority w:val="99"/>
    <w:rsid w:val="00FB04C0"/>
  </w:style>
  <w:style w:type="paragraph" w:styleId="a5">
    <w:name w:val="footer"/>
    <w:basedOn w:val="a"/>
    <w:link w:val="a6"/>
    <w:uiPriority w:val="99"/>
    <w:unhideWhenUsed/>
    <w:rsid w:val="00FB04C0"/>
    <w:pPr>
      <w:tabs>
        <w:tab w:val="center" w:pos="4252"/>
        <w:tab w:val="right" w:pos="8504"/>
      </w:tabs>
      <w:spacing w:after="0"/>
    </w:pPr>
  </w:style>
  <w:style w:type="character" w:customStyle="1" w:styleId="a6">
    <w:name w:val="フッター (文字)"/>
    <w:basedOn w:val="a0"/>
    <w:link w:val="a5"/>
    <w:uiPriority w:val="99"/>
    <w:rsid w:val="00FB04C0"/>
  </w:style>
  <w:style w:type="table" w:styleId="a7">
    <w:name w:val="Table Grid"/>
    <w:basedOn w:val="a1"/>
    <w:uiPriority w:val="59"/>
    <w:rsid w:val="00FB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FB04C0"/>
    <w:pPr>
      <w:keepNext/>
      <w:tabs>
        <w:tab w:val="left" w:pos="1418"/>
      </w:tabs>
      <w:spacing w:before="60" w:after="60"/>
      <w:ind w:left="1418" w:hanging="1418"/>
    </w:pPr>
    <w:rPr>
      <w:rFonts w:ascii="Times New Roman Bold" w:eastAsia="Times New Roman" w:hAnsi="Times New Roman Bold" w:cs="Times New Roman"/>
      <w:b/>
      <w:bCs/>
      <w:szCs w:val="20"/>
    </w:rPr>
  </w:style>
  <w:style w:type="paragraph" w:customStyle="1" w:styleId="Footnotes">
    <w:name w:val="Foot notes"/>
    <w:basedOn w:val="a5"/>
    <w:link w:val="FootnotesCar"/>
    <w:qFormat/>
    <w:rsid w:val="00FB04C0"/>
    <w:pPr>
      <w:tabs>
        <w:tab w:val="clear" w:pos="4252"/>
        <w:tab w:val="clear" w:pos="8504"/>
        <w:tab w:val="center" w:pos="4513"/>
        <w:tab w:val="right" w:pos="9026"/>
      </w:tabs>
      <w:suppressAutoHyphens/>
      <w:spacing w:before="20" w:after="20" w:line="276" w:lineRule="auto"/>
    </w:pPr>
    <w:rPr>
      <w:rFonts w:eastAsia="Times New Roman" w:cs="Times New Roman"/>
      <w:sz w:val="18"/>
      <w:szCs w:val="18"/>
      <w:lang w:eastAsia="en-ZA"/>
    </w:rPr>
  </w:style>
  <w:style w:type="character" w:customStyle="1" w:styleId="FootnotesCar">
    <w:name w:val="Foot notes Car"/>
    <w:basedOn w:val="a6"/>
    <w:link w:val="Footnotes"/>
    <w:rsid w:val="00FB04C0"/>
    <w:rPr>
      <w:rFonts w:ascii="Times New Roman" w:eastAsia="Times New Roman" w:hAnsi="Times New Roman" w:cs="Times New Roman"/>
      <w:sz w:val="18"/>
      <w:szCs w:val="18"/>
      <w:lang w:eastAsia="en-ZA"/>
    </w:rPr>
  </w:style>
  <w:style w:type="paragraph" w:styleId="a9">
    <w:name w:val="Balloon Text"/>
    <w:basedOn w:val="a"/>
    <w:link w:val="aa"/>
    <w:uiPriority w:val="99"/>
    <w:semiHidden/>
    <w:unhideWhenUsed/>
    <w:rsid w:val="00FB04C0"/>
    <w:pPr>
      <w:spacing w:after="0"/>
    </w:pPr>
    <w:rPr>
      <w:rFonts w:ascii="Tahoma" w:hAnsi="Tahoma" w:cs="Tahoma"/>
      <w:sz w:val="16"/>
      <w:szCs w:val="16"/>
    </w:rPr>
  </w:style>
  <w:style w:type="character" w:customStyle="1" w:styleId="aa">
    <w:name w:val="吹き出し (文字)"/>
    <w:basedOn w:val="a0"/>
    <w:link w:val="a9"/>
    <w:uiPriority w:val="99"/>
    <w:semiHidden/>
    <w:rsid w:val="00FB04C0"/>
    <w:rPr>
      <w:rFonts w:ascii="Tahoma" w:hAnsi="Tahoma" w:cs="Tahoma"/>
      <w:sz w:val="16"/>
      <w:szCs w:val="16"/>
    </w:rPr>
  </w:style>
  <w:style w:type="paragraph" w:customStyle="1" w:styleId="EPCoverTitle">
    <w:name w:val="EP Cover Title"/>
    <w:next w:val="a"/>
    <w:link w:val="EPCoverTitleCar"/>
    <w:rsid w:val="007902DC"/>
    <w:pPr>
      <w:pBdr>
        <w:bottom w:val="single" w:sz="12" w:space="1" w:color="auto"/>
      </w:pBdr>
      <w:spacing w:before="240" w:after="400" w:line="300" w:lineRule="exact"/>
      <w:jc w:val="center"/>
    </w:pPr>
    <w:rPr>
      <w:rFonts w:ascii="Times New Roman Bold" w:eastAsia="Times New Roman" w:hAnsi="Times New Roman Bold" w:cs="Times New Roman"/>
      <w:b/>
      <w:kern w:val="28"/>
      <w:sz w:val="36"/>
      <w:szCs w:val="32"/>
      <w:lang w:val="en-GB"/>
    </w:rPr>
  </w:style>
  <w:style w:type="character" w:customStyle="1" w:styleId="10">
    <w:name w:val="見出し 1 (文字)"/>
    <w:aliases w:val="HEADING 1 (文字)"/>
    <w:basedOn w:val="a0"/>
    <w:link w:val="1"/>
    <w:uiPriority w:val="9"/>
    <w:rsid w:val="00961C9C"/>
    <w:rPr>
      <w:rFonts w:ascii="Times New Roman" w:eastAsiaTheme="majorEastAsia" w:hAnsi="Times New Roman" w:cstheme="majorBidi"/>
      <w:b/>
      <w:bCs/>
      <w:caps/>
      <w:sz w:val="26"/>
      <w:szCs w:val="28"/>
      <w:lang w:val="en-US"/>
    </w:rPr>
  </w:style>
  <w:style w:type="paragraph" w:customStyle="1" w:styleId="EPTitle">
    <w:name w:val="EP Title"/>
    <w:next w:val="a"/>
    <w:rsid w:val="007902DC"/>
    <w:pPr>
      <w:tabs>
        <w:tab w:val="left" w:pos="1361"/>
        <w:tab w:val="right" w:pos="9072"/>
      </w:tabs>
      <w:spacing w:before="20" w:after="60" w:line="240" w:lineRule="auto"/>
      <w:jc w:val="center"/>
    </w:pPr>
    <w:rPr>
      <w:rFonts w:ascii="Times New Roman Bold" w:eastAsia="Times New Roman" w:hAnsi="Times New Roman Bold" w:cs="Times New Roman"/>
      <w:b/>
      <w:kern w:val="28"/>
      <w:sz w:val="32"/>
      <w:szCs w:val="32"/>
      <w:lang w:val="en-GB"/>
    </w:rPr>
  </w:style>
  <w:style w:type="character" w:customStyle="1" w:styleId="20">
    <w:name w:val="見出し 2 (文字)"/>
    <w:basedOn w:val="a0"/>
    <w:link w:val="2"/>
    <w:uiPriority w:val="9"/>
    <w:rsid w:val="007823A3"/>
    <w:rPr>
      <w:rFonts w:ascii="Times New Roman" w:eastAsiaTheme="majorEastAsia" w:hAnsi="Times New Roman" w:cstheme="majorBidi"/>
      <w:b/>
      <w:bCs/>
      <w:sz w:val="26"/>
      <w:szCs w:val="26"/>
      <w:lang w:val="en-US"/>
    </w:rPr>
  </w:style>
  <w:style w:type="paragraph" w:customStyle="1" w:styleId="Templatecomment">
    <w:name w:val="Template_comment"/>
    <w:basedOn w:val="a"/>
    <w:link w:val="TemplatecommentChar"/>
    <w:rsid w:val="00B116E1"/>
    <w:rPr>
      <w:rFonts w:ascii="Tahoma" w:hAnsi="Tahoma" w:cs="Times New Roman"/>
      <w:color w:val="0000CC"/>
      <w:szCs w:val="24"/>
      <w:lang w:val="en-GB"/>
    </w:rPr>
  </w:style>
  <w:style w:type="character" w:customStyle="1" w:styleId="TemplatecommentChar">
    <w:name w:val="Template_comment Char"/>
    <w:basedOn w:val="a0"/>
    <w:link w:val="Templatecomment"/>
    <w:rsid w:val="00B116E1"/>
    <w:rPr>
      <w:rFonts w:ascii="Tahoma" w:hAnsi="Tahoma" w:cs="Times New Roman"/>
      <w:color w:val="0000CC"/>
      <w:szCs w:val="24"/>
      <w:lang w:val="en-GB"/>
    </w:rPr>
  </w:style>
  <w:style w:type="paragraph" w:customStyle="1" w:styleId="EPParagraphSynopsis">
    <w:name w:val="EP Paragraph Synopsis"/>
    <w:rsid w:val="00662D62"/>
    <w:pPr>
      <w:spacing w:before="40" w:after="40" w:line="240" w:lineRule="auto"/>
      <w:jc w:val="both"/>
    </w:pPr>
    <w:rPr>
      <w:rFonts w:ascii="Times New Roman" w:eastAsia="Times New Roman" w:hAnsi="Times New Roman" w:cs="Times New Roman"/>
      <w:sz w:val="20"/>
      <w:szCs w:val="20"/>
      <w:lang w:val="en-US"/>
    </w:rPr>
  </w:style>
  <w:style w:type="paragraph" w:customStyle="1" w:styleId="Normalbold">
    <w:name w:val="Normal bold"/>
    <w:basedOn w:val="a"/>
    <w:link w:val="NormalboldCar"/>
    <w:rsid w:val="00662D62"/>
    <w:pPr>
      <w:spacing w:after="0"/>
    </w:pPr>
    <w:rPr>
      <w:rFonts w:cs="Times New Roman"/>
      <w:b/>
      <w:szCs w:val="20"/>
      <w:lang w:eastAsia="en-ZA"/>
    </w:rPr>
  </w:style>
  <w:style w:type="character" w:customStyle="1" w:styleId="NormalboldCar">
    <w:name w:val="Normal bold Car"/>
    <w:basedOn w:val="a0"/>
    <w:link w:val="Normalbold"/>
    <w:rsid w:val="00662D62"/>
    <w:rPr>
      <w:rFonts w:ascii="Times New Roman" w:hAnsi="Times New Roman" w:cs="Times New Roman"/>
      <w:b/>
      <w:sz w:val="24"/>
      <w:szCs w:val="20"/>
      <w:lang w:val="en-US" w:eastAsia="en-ZA"/>
    </w:rPr>
  </w:style>
  <w:style w:type="paragraph" w:customStyle="1" w:styleId="Bullet">
    <w:name w:val="Bullet"/>
    <w:basedOn w:val="a"/>
    <w:link w:val="BulletChar"/>
    <w:qFormat/>
    <w:rsid w:val="00ED4B8A"/>
    <w:pPr>
      <w:numPr>
        <w:numId w:val="1"/>
      </w:numPr>
      <w:spacing w:before="120"/>
    </w:pPr>
    <w:rPr>
      <w:rFonts w:eastAsia="Times New Roman" w:cs="Times New Roman"/>
      <w:szCs w:val="20"/>
      <w:lang w:val="en-GB"/>
    </w:rPr>
  </w:style>
  <w:style w:type="character" w:styleId="ab">
    <w:name w:val="Hyperlink"/>
    <w:basedOn w:val="a0"/>
    <w:uiPriority w:val="99"/>
    <w:unhideWhenUsed/>
    <w:rsid w:val="0077100E"/>
    <w:rPr>
      <w:color w:val="0000FF" w:themeColor="hyperlink"/>
      <w:u w:val="single"/>
    </w:rPr>
  </w:style>
  <w:style w:type="paragraph" w:styleId="11">
    <w:name w:val="toc 1"/>
    <w:basedOn w:val="a"/>
    <w:next w:val="a"/>
    <w:autoRedefine/>
    <w:uiPriority w:val="39"/>
    <w:unhideWhenUsed/>
    <w:rsid w:val="00546EFE"/>
    <w:pPr>
      <w:tabs>
        <w:tab w:val="right" w:leader="dot" w:pos="9344"/>
      </w:tabs>
      <w:spacing w:after="100"/>
    </w:pPr>
    <w:rPr>
      <w:b/>
      <w:caps/>
      <w:color w:val="0000E1"/>
    </w:rPr>
  </w:style>
  <w:style w:type="paragraph" w:styleId="21">
    <w:name w:val="toc 2"/>
    <w:basedOn w:val="a"/>
    <w:next w:val="a"/>
    <w:autoRedefine/>
    <w:uiPriority w:val="39"/>
    <w:unhideWhenUsed/>
    <w:rsid w:val="0077100E"/>
    <w:pPr>
      <w:spacing w:after="100"/>
      <w:ind w:left="240"/>
    </w:pPr>
    <w:rPr>
      <w:color w:val="0000E1"/>
    </w:rPr>
  </w:style>
  <w:style w:type="paragraph" w:styleId="31">
    <w:name w:val="toc 3"/>
    <w:basedOn w:val="a"/>
    <w:next w:val="a"/>
    <w:autoRedefine/>
    <w:uiPriority w:val="39"/>
    <w:unhideWhenUsed/>
    <w:rsid w:val="0077100E"/>
    <w:pPr>
      <w:spacing w:after="100"/>
      <w:ind w:left="480"/>
    </w:pPr>
    <w:rPr>
      <w:color w:val="0000E1"/>
    </w:rPr>
  </w:style>
  <w:style w:type="paragraph" w:styleId="41">
    <w:name w:val="toc 4"/>
    <w:basedOn w:val="a"/>
    <w:next w:val="a"/>
    <w:autoRedefine/>
    <w:uiPriority w:val="39"/>
    <w:unhideWhenUsed/>
    <w:rsid w:val="0077100E"/>
    <w:pPr>
      <w:spacing w:after="100"/>
      <w:ind w:left="720"/>
    </w:pPr>
    <w:rPr>
      <w:color w:val="0000E1"/>
    </w:rPr>
  </w:style>
  <w:style w:type="paragraph" w:customStyle="1" w:styleId="EPBulletList1Synopsis">
    <w:name w:val="EP Bullet List 1 Synopsis"/>
    <w:rsid w:val="00F366E4"/>
    <w:pPr>
      <w:numPr>
        <w:numId w:val="2"/>
      </w:numPr>
      <w:suppressAutoHyphens/>
      <w:spacing w:after="40" w:line="240" w:lineRule="auto"/>
      <w:jc w:val="both"/>
    </w:pPr>
    <w:rPr>
      <w:rFonts w:ascii="Times New Roman" w:eastAsia="Times New Roman" w:hAnsi="Times New Roman" w:cs="Times New Roman"/>
      <w:sz w:val="20"/>
      <w:szCs w:val="20"/>
      <w:lang w:val="en-US"/>
    </w:rPr>
  </w:style>
  <w:style w:type="paragraph" w:customStyle="1" w:styleId="NormalBlue">
    <w:name w:val="Normal Blue"/>
    <w:basedOn w:val="a"/>
    <w:link w:val="NormalBlueCar"/>
    <w:rsid w:val="00F366E4"/>
    <w:pPr>
      <w:tabs>
        <w:tab w:val="left" w:leader="dot" w:pos="9639"/>
      </w:tabs>
      <w:spacing w:after="60"/>
    </w:pPr>
    <w:rPr>
      <w:rFonts w:cs="Times New Roman"/>
      <w:i/>
      <w:color w:val="0000FF"/>
      <w:szCs w:val="20"/>
      <w:lang w:eastAsia="en-ZA"/>
    </w:rPr>
  </w:style>
  <w:style w:type="character" w:customStyle="1" w:styleId="NormalBlueCar">
    <w:name w:val="Normal Blue Car"/>
    <w:basedOn w:val="a0"/>
    <w:link w:val="NormalBlue"/>
    <w:rsid w:val="00F366E4"/>
    <w:rPr>
      <w:rFonts w:ascii="Times New Roman" w:hAnsi="Times New Roman" w:cs="Times New Roman"/>
      <w:i/>
      <w:color w:val="0000FF"/>
      <w:sz w:val="24"/>
      <w:szCs w:val="20"/>
      <w:lang w:val="en-US" w:eastAsia="en-ZA"/>
    </w:rPr>
  </w:style>
  <w:style w:type="character" w:customStyle="1" w:styleId="30">
    <w:name w:val="見出し 3 (文字)"/>
    <w:basedOn w:val="a0"/>
    <w:link w:val="3"/>
    <w:uiPriority w:val="9"/>
    <w:rsid w:val="00BC6F20"/>
    <w:rPr>
      <w:rFonts w:ascii="Times New Roman" w:eastAsiaTheme="majorEastAsia" w:hAnsi="Times New Roman" w:cstheme="majorBidi"/>
      <w:b/>
      <w:bCs/>
      <w:sz w:val="24"/>
      <w:lang w:val="en-US"/>
    </w:rPr>
  </w:style>
  <w:style w:type="paragraph" w:customStyle="1" w:styleId="Listof">
    <w:name w:val="List of"/>
    <w:basedOn w:val="a"/>
    <w:next w:val="a"/>
    <w:link w:val="ListofCar"/>
    <w:qFormat/>
    <w:rsid w:val="000C18BA"/>
    <w:pPr>
      <w:spacing w:after="240"/>
      <w:jc w:val="center"/>
    </w:pPr>
    <w:rPr>
      <w:b/>
      <w:sz w:val="26"/>
      <w:szCs w:val="26"/>
      <w:lang w:val="en-GB"/>
    </w:rPr>
  </w:style>
  <w:style w:type="paragraph" w:styleId="ac">
    <w:name w:val="List Paragraph"/>
    <w:basedOn w:val="a"/>
    <w:link w:val="ad"/>
    <w:uiPriority w:val="34"/>
    <w:qFormat/>
    <w:rsid w:val="003E7F18"/>
    <w:pPr>
      <w:ind w:left="720"/>
      <w:contextualSpacing/>
    </w:pPr>
  </w:style>
  <w:style w:type="character" w:customStyle="1" w:styleId="ListofCar">
    <w:name w:val="List of Car"/>
    <w:basedOn w:val="a0"/>
    <w:link w:val="Listof"/>
    <w:rsid w:val="000C18BA"/>
    <w:rPr>
      <w:rFonts w:ascii="Times New Roman" w:hAnsi="Times New Roman"/>
      <w:b/>
      <w:sz w:val="26"/>
      <w:szCs w:val="26"/>
      <w:lang w:val="en-GB"/>
    </w:rPr>
  </w:style>
  <w:style w:type="character" w:customStyle="1" w:styleId="40">
    <w:name w:val="見出し 4 (文字)"/>
    <w:basedOn w:val="a0"/>
    <w:link w:val="4"/>
    <w:uiPriority w:val="9"/>
    <w:rsid w:val="00BC6F20"/>
    <w:rPr>
      <w:rFonts w:ascii="Times New Roman" w:eastAsiaTheme="majorEastAsia" w:hAnsi="Times New Roman" w:cstheme="majorBidi"/>
      <w:b/>
      <w:bCs/>
      <w:i/>
      <w:iCs/>
      <w:sz w:val="24"/>
      <w:lang w:val="en-US"/>
    </w:rPr>
  </w:style>
  <w:style w:type="character" w:customStyle="1" w:styleId="50">
    <w:name w:val="見出し 5 (文字)"/>
    <w:basedOn w:val="a0"/>
    <w:link w:val="5"/>
    <w:uiPriority w:val="9"/>
    <w:rsid w:val="00BC6F20"/>
    <w:rPr>
      <w:rFonts w:ascii="Times New Roman" w:eastAsiaTheme="majorEastAsia" w:hAnsi="Times New Roman" w:cstheme="majorBidi"/>
      <w:i/>
      <w:color w:val="000000" w:themeColor="text1"/>
      <w:sz w:val="24"/>
      <w:lang w:val="en-US"/>
    </w:rPr>
  </w:style>
  <w:style w:type="character" w:customStyle="1" w:styleId="60">
    <w:name w:val="見出し 6 (文字)"/>
    <w:basedOn w:val="a0"/>
    <w:link w:val="6"/>
    <w:uiPriority w:val="9"/>
    <w:rsid w:val="00BC6F20"/>
    <w:rPr>
      <w:rFonts w:ascii="Times New Roman" w:eastAsiaTheme="majorEastAsia" w:hAnsi="Times New Roman" w:cstheme="majorBidi"/>
      <w:iCs/>
      <w:color w:val="000000" w:themeColor="text1"/>
      <w:sz w:val="24"/>
      <w:lang w:val="en-US"/>
    </w:rPr>
  </w:style>
  <w:style w:type="paragraph" w:customStyle="1" w:styleId="HD1">
    <w:name w:val="HD:1"/>
    <w:basedOn w:val="a"/>
    <w:next w:val="a"/>
    <w:link w:val="HD1Car"/>
    <w:qFormat/>
    <w:rsid w:val="00A44AA8"/>
    <w:pPr>
      <w:spacing w:before="360"/>
    </w:pPr>
    <w:rPr>
      <w:rFonts w:ascii="Times New Roman Bold" w:hAnsi="Times New Roman Bold"/>
      <w:b/>
      <w:caps/>
      <w:sz w:val="26"/>
      <w:szCs w:val="26"/>
    </w:rPr>
  </w:style>
  <w:style w:type="paragraph" w:customStyle="1" w:styleId="HD2">
    <w:name w:val="HD:2"/>
    <w:basedOn w:val="HD1"/>
    <w:next w:val="a"/>
    <w:link w:val="HD2Car"/>
    <w:qFormat/>
    <w:rsid w:val="00A44AA8"/>
    <w:rPr>
      <w:caps w:val="0"/>
    </w:rPr>
  </w:style>
  <w:style w:type="character" w:customStyle="1" w:styleId="HD1Car">
    <w:name w:val="HD:1 Car"/>
    <w:basedOn w:val="a0"/>
    <w:link w:val="HD1"/>
    <w:rsid w:val="00A44AA8"/>
    <w:rPr>
      <w:rFonts w:ascii="Times New Roman Bold" w:hAnsi="Times New Roman Bold"/>
      <w:b/>
      <w:caps/>
      <w:sz w:val="26"/>
      <w:szCs w:val="26"/>
    </w:rPr>
  </w:style>
  <w:style w:type="paragraph" w:customStyle="1" w:styleId="Hd3">
    <w:name w:val="Hd:3"/>
    <w:basedOn w:val="HD2"/>
    <w:next w:val="a"/>
    <w:link w:val="Hd3Car"/>
    <w:qFormat/>
    <w:rsid w:val="00BC6F20"/>
    <w:rPr>
      <w:sz w:val="24"/>
      <w:szCs w:val="24"/>
    </w:rPr>
  </w:style>
  <w:style w:type="character" w:customStyle="1" w:styleId="HD2Car">
    <w:name w:val="HD:2 Car"/>
    <w:basedOn w:val="HD1Car"/>
    <w:link w:val="HD2"/>
    <w:rsid w:val="00A44AA8"/>
    <w:rPr>
      <w:rFonts w:ascii="Times New Roman Bold" w:hAnsi="Times New Roman Bold"/>
      <w:b/>
      <w:caps w:val="0"/>
      <w:sz w:val="26"/>
      <w:szCs w:val="26"/>
    </w:rPr>
  </w:style>
  <w:style w:type="paragraph" w:customStyle="1" w:styleId="Hd4">
    <w:name w:val="Hd:4"/>
    <w:basedOn w:val="Hd3"/>
    <w:next w:val="a"/>
    <w:link w:val="Hd4Car"/>
    <w:qFormat/>
    <w:rsid w:val="00CF1264"/>
    <w:rPr>
      <w:i/>
    </w:rPr>
  </w:style>
  <w:style w:type="character" w:customStyle="1" w:styleId="Hd3Car">
    <w:name w:val="Hd:3 Car"/>
    <w:basedOn w:val="HD2Car"/>
    <w:link w:val="Hd3"/>
    <w:rsid w:val="00BC6F20"/>
    <w:rPr>
      <w:rFonts w:ascii="Times New Roman" w:hAnsi="Times New Roman"/>
      <w:b/>
      <w:caps w:val="0"/>
      <w:sz w:val="24"/>
      <w:szCs w:val="24"/>
    </w:rPr>
  </w:style>
  <w:style w:type="paragraph" w:customStyle="1" w:styleId="DocumentTitle">
    <w:name w:val="Document Title"/>
    <w:basedOn w:val="EPCoverTitle"/>
    <w:link w:val="TitleoftheDocumentCar"/>
    <w:qFormat/>
    <w:rsid w:val="003D6F86"/>
    <w:rPr>
      <w:color w:val="0000FF"/>
    </w:rPr>
  </w:style>
  <w:style w:type="character" w:customStyle="1" w:styleId="Hd4Car">
    <w:name w:val="Hd:4 Car"/>
    <w:basedOn w:val="Hd3Car"/>
    <w:link w:val="Hd4"/>
    <w:rsid w:val="00CF1264"/>
    <w:rPr>
      <w:rFonts w:ascii="Times New Roman" w:hAnsi="Times New Roman"/>
      <w:b/>
      <w:i/>
      <w:caps w:val="0"/>
      <w:sz w:val="24"/>
      <w:szCs w:val="24"/>
    </w:rPr>
  </w:style>
  <w:style w:type="paragraph" w:customStyle="1" w:styleId="Text11">
    <w:name w:val="Text: 11"/>
    <w:basedOn w:val="a"/>
    <w:link w:val="Text11Car"/>
    <w:qFormat/>
    <w:rsid w:val="004D2036"/>
    <w:pPr>
      <w:spacing w:after="0"/>
      <w:contextualSpacing/>
    </w:pPr>
    <w:rPr>
      <w:sz w:val="22"/>
    </w:rPr>
  </w:style>
  <w:style w:type="character" w:customStyle="1" w:styleId="EPCoverTitleCar">
    <w:name w:val="EP Cover Title Car"/>
    <w:basedOn w:val="a0"/>
    <w:link w:val="EPCoverTitle"/>
    <w:rsid w:val="003D6F86"/>
    <w:rPr>
      <w:rFonts w:ascii="Times New Roman Bold" w:eastAsia="Times New Roman" w:hAnsi="Times New Roman Bold" w:cs="Times New Roman"/>
      <w:b/>
      <w:kern w:val="28"/>
      <w:sz w:val="36"/>
      <w:szCs w:val="32"/>
      <w:lang w:val="en-GB"/>
    </w:rPr>
  </w:style>
  <w:style w:type="character" w:customStyle="1" w:styleId="TitleoftheDocumentCar">
    <w:name w:val="Title of the Document Car"/>
    <w:basedOn w:val="EPCoverTitleCar"/>
    <w:link w:val="DocumentTitle"/>
    <w:rsid w:val="003D6F86"/>
    <w:rPr>
      <w:rFonts w:ascii="Times New Roman Bold" w:eastAsia="Times New Roman" w:hAnsi="Times New Roman Bold" w:cs="Times New Roman"/>
      <w:b/>
      <w:kern w:val="28"/>
      <w:sz w:val="36"/>
      <w:szCs w:val="32"/>
      <w:lang w:val="en-GB"/>
    </w:rPr>
  </w:style>
  <w:style w:type="paragraph" w:customStyle="1" w:styleId="Text10">
    <w:name w:val="Text: 10"/>
    <w:basedOn w:val="Text11"/>
    <w:link w:val="Text10Car"/>
    <w:qFormat/>
    <w:rsid w:val="00BC6F20"/>
    <w:rPr>
      <w:sz w:val="20"/>
    </w:rPr>
  </w:style>
  <w:style w:type="character" w:customStyle="1" w:styleId="Text11Car">
    <w:name w:val="Text: 11 Car"/>
    <w:basedOn w:val="a0"/>
    <w:link w:val="Text11"/>
    <w:rsid w:val="004D2036"/>
    <w:rPr>
      <w:rFonts w:ascii="Times New Roman" w:hAnsi="Times New Roman"/>
      <w:lang w:val="en-US"/>
    </w:rPr>
  </w:style>
  <w:style w:type="paragraph" w:customStyle="1" w:styleId="Dash">
    <w:name w:val="Dash"/>
    <w:basedOn w:val="ac"/>
    <w:link w:val="DashCar"/>
    <w:qFormat/>
    <w:rsid w:val="00F4492E"/>
    <w:pPr>
      <w:numPr>
        <w:numId w:val="3"/>
      </w:numPr>
      <w:spacing w:after="0"/>
      <w:ind w:left="709" w:hanging="283"/>
      <w:contextualSpacing w:val="0"/>
    </w:pPr>
  </w:style>
  <w:style w:type="character" w:customStyle="1" w:styleId="Text10Car">
    <w:name w:val="Text: 10 Car"/>
    <w:basedOn w:val="Text11Car"/>
    <w:link w:val="Text10"/>
    <w:rsid w:val="00BC6F20"/>
    <w:rPr>
      <w:rFonts w:ascii="Times New Roman" w:hAnsi="Times New Roman"/>
      <w:sz w:val="20"/>
      <w:lang w:val="en-US"/>
    </w:rPr>
  </w:style>
  <w:style w:type="paragraph" w:styleId="ae">
    <w:name w:val="No Spacing"/>
    <w:uiPriority w:val="1"/>
    <w:rsid w:val="00175032"/>
    <w:pPr>
      <w:spacing w:after="0" w:line="240" w:lineRule="auto"/>
      <w:jc w:val="both"/>
    </w:pPr>
    <w:rPr>
      <w:rFonts w:ascii="Times New Roman" w:hAnsi="Times New Roman"/>
      <w:sz w:val="24"/>
    </w:rPr>
  </w:style>
  <w:style w:type="character" w:customStyle="1" w:styleId="ad">
    <w:name w:val="リスト段落 (文字)"/>
    <w:basedOn w:val="a0"/>
    <w:link w:val="ac"/>
    <w:uiPriority w:val="34"/>
    <w:rsid w:val="00184839"/>
    <w:rPr>
      <w:rFonts w:ascii="Times New Roman" w:hAnsi="Times New Roman"/>
      <w:sz w:val="24"/>
    </w:rPr>
  </w:style>
  <w:style w:type="character" w:customStyle="1" w:styleId="DashCar">
    <w:name w:val="Dash Car"/>
    <w:basedOn w:val="ad"/>
    <w:link w:val="Dash"/>
    <w:rsid w:val="00F4492E"/>
    <w:rPr>
      <w:rFonts w:ascii="Times New Roman" w:hAnsi="Times New Roman"/>
      <w:sz w:val="24"/>
      <w:lang w:val="en-US"/>
    </w:rPr>
  </w:style>
  <w:style w:type="character" w:customStyle="1" w:styleId="70">
    <w:name w:val="見出し 7 (文字)"/>
    <w:basedOn w:val="a0"/>
    <w:link w:val="7"/>
    <w:uiPriority w:val="9"/>
    <w:rsid w:val="00175032"/>
    <w:rPr>
      <w:rFonts w:asciiTheme="majorHAnsi" w:eastAsiaTheme="majorEastAsia" w:hAnsiTheme="majorHAnsi" w:cstheme="majorBidi"/>
      <w:i/>
      <w:iCs/>
      <w:color w:val="404040" w:themeColor="text1" w:themeTint="BF"/>
      <w:sz w:val="24"/>
    </w:rPr>
  </w:style>
  <w:style w:type="paragraph" w:styleId="af">
    <w:name w:val="Title"/>
    <w:basedOn w:val="a"/>
    <w:next w:val="a"/>
    <w:link w:val="af0"/>
    <w:uiPriority w:val="10"/>
    <w:rsid w:val="001750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表題 (文字)"/>
    <w:basedOn w:val="a0"/>
    <w:link w:val="af"/>
    <w:uiPriority w:val="10"/>
    <w:rsid w:val="00175032"/>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rsid w:val="00175032"/>
    <w:pPr>
      <w:numPr>
        <w:ilvl w:val="1"/>
      </w:numPr>
    </w:pPr>
    <w:rPr>
      <w:rFonts w:asciiTheme="majorHAnsi" w:eastAsiaTheme="majorEastAsia" w:hAnsiTheme="majorHAnsi" w:cstheme="majorBidi"/>
      <w:i/>
      <w:iCs/>
      <w:color w:val="4F81BD" w:themeColor="accent1"/>
      <w:spacing w:val="15"/>
      <w:szCs w:val="24"/>
    </w:rPr>
  </w:style>
  <w:style w:type="character" w:customStyle="1" w:styleId="af2">
    <w:name w:val="副題 (文字)"/>
    <w:basedOn w:val="a0"/>
    <w:link w:val="af1"/>
    <w:uiPriority w:val="11"/>
    <w:rsid w:val="00175032"/>
    <w:rPr>
      <w:rFonts w:asciiTheme="majorHAnsi" w:eastAsiaTheme="majorEastAsia" w:hAnsiTheme="majorHAnsi" w:cstheme="majorBidi"/>
      <w:i/>
      <w:iCs/>
      <w:color w:val="4F81BD" w:themeColor="accent1"/>
      <w:spacing w:val="15"/>
      <w:sz w:val="24"/>
      <w:szCs w:val="24"/>
    </w:rPr>
  </w:style>
  <w:style w:type="character" w:styleId="af3">
    <w:name w:val="Subtle Emphasis"/>
    <w:basedOn w:val="a0"/>
    <w:uiPriority w:val="19"/>
    <w:rsid w:val="00175032"/>
    <w:rPr>
      <w:i/>
      <w:iCs/>
      <w:color w:val="808080" w:themeColor="text1" w:themeTint="7F"/>
    </w:rPr>
  </w:style>
  <w:style w:type="character" w:styleId="af4">
    <w:name w:val="Strong"/>
    <w:basedOn w:val="a0"/>
    <w:uiPriority w:val="22"/>
    <w:qFormat/>
    <w:rsid w:val="00175032"/>
    <w:rPr>
      <w:b/>
      <w:bCs/>
    </w:rPr>
  </w:style>
  <w:style w:type="paragraph" w:styleId="af5">
    <w:name w:val="Quote"/>
    <w:basedOn w:val="a"/>
    <w:next w:val="a"/>
    <w:link w:val="af6"/>
    <w:uiPriority w:val="29"/>
    <w:rsid w:val="00175032"/>
    <w:rPr>
      <w:i/>
      <w:iCs/>
      <w:color w:val="000000" w:themeColor="text1"/>
    </w:rPr>
  </w:style>
  <w:style w:type="character" w:customStyle="1" w:styleId="af6">
    <w:name w:val="引用文 (文字)"/>
    <w:basedOn w:val="a0"/>
    <w:link w:val="af5"/>
    <w:uiPriority w:val="29"/>
    <w:rsid w:val="00175032"/>
    <w:rPr>
      <w:rFonts w:ascii="Times New Roman" w:hAnsi="Times New Roman"/>
      <w:i/>
      <w:iCs/>
      <w:color w:val="000000" w:themeColor="text1"/>
      <w:sz w:val="24"/>
    </w:rPr>
  </w:style>
  <w:style w:type="paragraph" w:styleId="22">
    <w:name w:val="Intense Quote"/>
    <w:basedOn w:val="a"/>
    <w:next w:val="a"/>
    <w:link w:val="23"/>
    <w:uiPriority w:val="30"/>
    <w:rsid w:val="00175032"/>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175032"/>
    <w:rPr>
      <w:rFonts w:ascii="Times New Roman" w:hAnsi="Times New Roman"/>
      <w:b/>
      <w:bCs/>
      <w:i/>
      <w:iCs/>
      <w:color w:val="4F81BD" w:themeColor="accent1"/>
      <w:sz w:val="24"/>
    </w:rPr>
  </w:style>
  <w:style w:type="character" w:styleId="af7">
    <w:name w:val="Subtle Reference"/>
    <w:basedOn w:val="a0"/>
    <w:uiPriority w:val="31"/>
    <w:rsid w:val="00175032"/>
    <w:rPr>
      <w:smallCaps/>
      <w:color w:val="C0504D" w:themeColor="accent2"/>
      <w:u w:val="single"/>
    </w:rPr>
  </w:style>
  <w:style w:type="character" w:styleId="af8">
    <w:name w:val="Book Title"/>
    <w:basedOn w:val="a0"/>
    <w:uiPriority w:val="33"/>
    <w:rsid w:val="00175032"/>
    <w:rPr>
      <w:b/>
      <w:bCs/>
      <w:smallCaps/>
      <w:spacing w:val="5"/>
    </w:rPr>
  </w:style>
  <w:style w:type="paragraph" w:customStyle="1" w:styleId="HdTable">
    <w:name w:val="Hd: Table"/>
    <w:basedOn w:val="a"/>
    <w:link w:val="HdTableCar"/>
    <w:qFormat/>
    <w:rsid w:val="00247202"/>
    <w:pPr>
      <w:spacing w:before="240"/>
      <w:ind w:left="1410" w:hanging="1410"/>
    </w:pPr>
    <w:rPr>
      <w:b/>
      <w:color w:val="000000" w:themeColor="text1"/>
      <w:sz w:val="26"/>
      <w:szCs w:val="26"/>
    </w:rPr>
  </w:style>
  <w:style w:type="paragraph" w:customStyle="1" w:styleId="HdFigure">
    <w:name w:val="Hd: Figure"/>
    <w:basedOn w:val="HdTable"/>
    <w:link w:val="HdFigureCar"/>
    <w:qFormat/>
    <w:rsid w:val="00EC482E"/>
    <w:pPr>
      <w:spacing w:before="0"/>
      <w:ind w:left="1412" w:hanging="1412"/>
    </w:pPr>
    <w:rPr>
      <w:sz w:val="24"/>
    </w:rPr>
  </w:style>
  <w:style w:type="character" w:customStyle="1" w:styleId="HdTableCar">
    <w:name w:val="Hd: Table Car"/>
    <w:basedOn w:val="a0"/>
    <w:link w:val="HdTable"/>
    <w:rsid w:val="00247202"/>
    <w:rPr>
      <w:rFonts w:ascii="Times New Roman" w:hAnsi="Times New Roman"/>
      <w:b/>
      <w:color w:val="000000" w:themeColor="text1"/>
      <w:sz w:val="26"/>
      <w:szCs w:val="26"/>
      <w:lang w:val="en-US"/>
    </w:rPr>
  </w:style>
  <w:style w:type="paragraph" w:customStyle="1" w:styleId="HdAppendix">
    <w:name w:val="Hd: Appendix"/>
    <w:basedOn w:val="HdFigure"/>
    <w:link w:val="HdAppendixCar"/>
    <w:qFormat/>
    <w:rsid w:val="005667EF"/>
  </w:style>
  <w:style w:type="character" w:customStyle="1" w:styleId="HdFigureCar">
    <w:name w:val="Hd: Figure Car"/>
    <w:basedOn w:val="HdTableCar"/>
    <w:link w:val="HdFigure"/>
    <w:rsid w:val="00EC482E"/>
    <w:rPr>
      <w:rFonts w:ascii="Times New Roman" w:hAnsi="Times New Roman"/>
      <w:b/>
      <w:color w:val="000000" w:themeColor="text1"/>
      <w:sz w:val="24"/>
      <w:szCs w:val="26"/>
      <w:lang w:val="en-US"/>
    </w:rPr>
  </w:style>
  <w:style w:type="character" w:customStyle="1" w:styleId="HdAppendixCar">
    <w:name w:val="Hd: Appendix Car"/>
    <w:basedOn w:val="HdFigureCar"/>
    <w:link w:val="HdAppendix"/>
    <w:rsid w:val="005667EF"/>
    <w:rPr>
      <w:rFonts w:ascii="Times New Roman" w:hAnsi="Times New Roman"/>
      <w:b/>
      <w:color w:val="000000" w:themeColor="text1"/>
      <w:sz w:val="26"/>
      <w:szCs w:val="26"/>
      <w:lang w:val="en-US"/>
    </w:rPr>
  </w:style>
  <w:style w:type="paragraph" w:styleId="af9">
    <w:name w:val="table of figures"/>
    <w:basedOn w:val="a"/>
    <w:next w:val="a"/>
    <w:uiPriority w:val="99"/>
    <w:unhideWhenUsed/>
    <w:rsid w:val="00B07ADB"/>
    <w:pPr>
      <w:spacing w:after="0"/>
    </w:pPr>
    <w:rPr>
      <w:color w:val="0000FF"/>
    </w:rPr>
  </w:style>
  <w:style w:type="paragraph" w:customStyle="1" w:styleId="CrossReference">
    <w:name w:val="Cross Reference"/>
    <w:basedOn w:val="a"/>
    <w:next w:val="a"/>
    <w:link w:val="CrossReferenceCar"/>
    <w:qFormat/>
    <w:rsid w:val="00E0359C"/>
    <w:pPr>
      <w:spacing w:after="200"/>
    </w:pPr>
    <w:rPr>
      <w:rFonts w:eastAsia="Calibri" w:cs="Times New Roman"/>
      <w:color w:val="0000FF"/>
      <w:szCs w:val="24"/>
    </w:rPr>
  </w:style>
  <w:style w:type="character" w:customStyle="1" w:styleId="CrossReferenceCar">
    <w:name w:val="Cross Reference Car"/>
    <w:basedOn w:val="a0"/>
    <w:link w:val="CrossReference"/>
    <w:rsid w:val="00E0359C"/>
    <w:rPr>
      <w:rFonts w:ascii="Times New Roman" w:eastAsia="Calibri" w:hAnsi="Times New Roman" w:cs="Times New Roman"/>
      <w:color w:val="0000FF"/>
      <w:sz w:val="24"/>
      <w:szCs w:val="24"/>
      <w:lang w:val="en-US"/>
    </w:rPr>
  </w:style>
  <w:style w:type="paragraph" w:customStyle="1" w:styleId="Numbered">
    <w:name w:val="Numbered"/>
    <w:basedOn w:val="Bullet"/>
    <w:link w:val="NumberedChar"/>
    <w:qFormat/>
    <w:rsid w:val="003B6A0A"/>
    <w:pPr>
      <w:numPr>
        <w:numId w:val="4"/>
      </w:numPr>
    </w:pPr>
  </w:style>
  <w:style w:type="paragraph" w:customStyle="1" w:styleId="References">
    <w:name w:val="References"/>
    <w:basedOn w:val="a"/>
    <w:link w:val="ReferencesChar"/>
    <w:qFormat/>
    <w:rsid w:val="00147CFA"/>
    <w:pPr>
      <w:ind w:left="567" w:hanging="567"/>
    </w:pPr>
  </w:style>
  <w:style w:type="character" w:customStyle="1" w:styleId="BulletChar">
    <w:name w:val="Bullet Char"/>
    <w:basedOn w:val="a0"/>
    <w:link w:val="Bullet"/>
    <w:rsid w:val="00ED4B8A"/>
    <w:rPr>
      <w:rFonts w:ascii="Times New Roman" w:eastAsia="Times New Roman" w:hAnsi="Times New Roman" w:cs="Times New Roman"/>
      <w:sz w:val="24"/>
      <w:szCs w:val="20"/>
      <w:lang w:val="en-GB"/>
    </w:rPr>
  </w:style>
  <w:style w:type="character" w:customStyle="1" w:styleId="NumberedChar">
    <w:name w:val="Numbered Char"/>
    <w:basedOn w:val="BulletChar"/>
    <w:link w:val="Numbered"/>
    <w:rsid w:val="003B6A0A"/>
    <w:rPr>
      <w:rFonts w:ascii="Times New Roman" w:eastAsia="Times New Roman" w:hAnsi="Times New Roman" w:cs="Times New Roman"/>
      <w:sz w:val="24"/>
      <w:szCs w:val="20"/>
      <w:lang w:val="en-GB"/>
    </w:rPr>
  </w:style>
  <w:style w:type="character" w:customStyle="1" w:styleId="ReferencesChar">
    <w:name w:val="References Char"/>
    <w:basedOn w:val="a0"/>
    <w:link w:val="References"/>
    <w:rsid w:val="00147CFA"/>
    <w:rPr>
      <w:rFonts w:ascii="Times New Roman" w:hAnsi="Times New Roman"/>
      <w:sz w:val="24"/>
    </w:rPr>
  </w:style>
  <w:style w:type="paragraph" w:customStyle="1" w:styleId="HdAnnex">
    <w:name w:val="Hd: Annex"/>
    <w:basedOn w:val="HdAppendix"/>
    <w:next w:val="a"/>
    <w:link w:val="HdAnnexChar"/>
    <w:qFormat/>
    <w:rsid w:val="00E0359C"/>
  </w:style>
  <w:style w:type="character" w:customStyle="1" w:styleId="HdAnnexChar">
    <w:name w:val="Hd: Annex Char"/>
    <w:basedOn w:val="HdAppendixCar"/>
    <w:link w:val="HdAnnex"/>
    <w:rsid w:val="00E0359C"/>
    <w:rPr>
      <w:rFonts w:ascii="Times New Roman" w:hAnsi="Times New Roman"/>
      <w:b/>
      <w:color w:val="000000" w:themeColor="text1"/>
      <w:sz w:val="26"/>
      <w:szCs w:val="26"/>
      <w:lang w:val="en-US"/>
    </w:rPr>
  </w:style>
  <w:style w:type="numbering" w:customStyle="1" w:styleId="Headings">
    <w:name w:val="Headings"/>
    <w:uiPriority w:val="99"/>
    <w:rsid w:val="00261AB1"/>
    <w:pPr>
      <w:numPr>
        <w:numId w:val="5"/>
      </w:numPr>
    </w:pPr>
  </w:style>
  <w:style w:type="paragraph" w:customStyle="1" w:styleId="Bullete-2ndlevel">
    <w:name w:val="Bullete - 2nd level"/>
    <w:basedOn w:val="Bullet"/>
    <w:link w:val="Bullete-2ndlevelCar"/>
    <w:qFormat/>
    <w:rsid w:val="009D323C"/>
    <w:pPr>
      <w:numPr>
        <w:ilvl w:val="1"/>
      </w:numPr>
    </w:pPr>
  </w:style>
  <w:style w:type="paragraph" w:customStyle="1" w:styleId="Bullet-3rdlevel">
    <w:name w:val="Bullet -3rd level"/>
    <w:basedOn w:val="Bullet"/>
    <w:link w:val="Bullet-3rdlevelCar"/>
    <w:qFormat/>
    <w:rsid w:val="009D323C"/>
    <w:pPr>
      <w:numPr>
        <w:ilvl w:val="2"/>
      </w:numPr>
    </w:pPr>
    <w:rPr>
      <w:lang w:val="en-US"/>
    </w:rPr>
  </w:style>
  <w:style w:type="character" w:customStyle="1" w:styleId="Bullete-2ndlevelCar">
    <w:name w:val="Bullete - 2nd level Car"/>
    <w:basedOn w:val="BulletChar"/>
    <w:link w:val="Bullete-2ndlevel"/>
    <w:rsid w:val="009D323C"/>
    <w:rPr>
      <w:rFonts w:ascii="Times New Roman" w:eastAsia="Times New Roman" w:hAnsi="Times New Roman" w:cs="Times New Roman"/>
      <w:sz w:val="24"/>
      <w:szCs w:val="20"/>
      <w:lang w:val="en-GB"/>
    </w:rPr>
  </w:style>
  <w:style w:type="character" w:customStyle="1" w:styleId="Bullet-3rdlevelCar">
    <w:name w:val="Bullet -3rd level Car"/>
    <w:basedOn w:val="BulletChar"/>
    <w:link w:val="Bullet-3rdlevel"/>
    <w:rsid w:val="009D323C"/>
    <w:rPr>
      <w:rFonts w:ascii="Times New Roman" w:eastAsia="Times New Roman" w:hAnsi="Times New Roman" w:cs="Times New Roman"/>
      <w:sz w:val="24"/>
      <w:szCs w:val="20"/>
      <w:lang w:val="en-US"/>
    </w:rPr>
  </w:style>
  <w:style w:type="character" w:styleId="afa">
    <w:name w:val="Emphasis"/>
    <w:basedOn w:val="a0"/>
    <w:uiPriority w:val="20"/>
    <w:qFormat/>
    <w:rsid w:val="006C1EAB"/>
    <w:rPr>
      <w:i/>
      <w:iCs/>
    </w:rPr>
  </w:style>
  <w:style w:type="paragraph" w:customStyle="1" w:styleId="Tablebullets">
    <w:name w:val="Table bullets"/>
    <w:basedOn w:val="Bullet"/>
    <w:link w:val="TablebulletsChar"/>
    <w:qFormat/>
    <w:rsid w:val="008B7785"/>
    <w:pPr>
      <w:spacing w:before="0" w:after="40"/>
    </w:pPr>
    <w:rPr>
      <w:sz w:val="20"/>
    </w:rPr>
  </w:style>
  <w:style w:type="character" w:customStyle="1" w:styleId="TablebulletsChar">
    <w:name w:val="Table bullets Char"/>
    <w:basedOn w:val="BulletChar"/>
    <w:link w:val="Tablebullets"/>
    <w:rsid w:val="008B7785"/>
    <w:rPr>
      <w:rFonts w:ascii="Times New Roman" w:eastAsia="Times New Roman" w:hAnsi="Times New Roman" w:cs="Times New Roman"/>
      <w:sz w:val="20"/>
      <w:szCs w:val="20"/>
      <w:lang w:val="en-GB"/>
    </w:rPr>
  </w:style>
  <w:style w:type="paragraph" w:styleId="Web">
    <w:name w:val="Normal (Web)"/>
    <w:basedOn w:val="a"/>
    <w:uiPriority w:val="99"/>
    <w:semiHidden/>
    <w:unhideWhenUsed/>
    <w:rsid w:val="004F7655"/>
    <w:pPr>
      <w:spacing w:before="100" w:beforeAutospacing="1" w:after="100" w:afterAutospacing="1"/>
      <w:jc w:val="left"/>
    </w:pPr>
    <w:rPr>
      <w:rFonts w:eastAsia="Times New Roman" w:cs="Times New Roman"/>
      <w:szCs w:val="24"/>
      <w:lang w:val="en-GB" w:eastAsia="en-GB"/>
    </w:rPr>
  </w:style>
  <w:style w:type="character" w:styleId="afb">
    <w:name w:val="annotation reference"/>
    <w:basedOn w:val="a0"/>
    <w:uiPriority w:val="99"/>
    <w:semiHidden/>
    <w:unhideWhenUsed/>
    <w:rsid w:val="00ED24B9"/>
    <w:rPr>
      <w:sz w:val="16"/>
      <w:szCs w:val="16"/>
    </w:rPr>
  </w:style>
  <w:style w:type="paragraph" w:styleId="afc">
    <w:name w:val="annotation text"/>
    <w:basedOn w:val="a"/>
    <w:link w:val="afd"/>
    <w:uiPriority w:val="99"/>
    <w:unhideWhenUsed/>
    <w:rsid w:val="00ED24B9"/>
    <w:rPr>
      <w:sz w:val="20"/>
      <w:szCs w:val="20"/>
    </w:rPr>
  </w:style>
  <w:style w:type="character" w:customStyle="1" w:styleId="afd">
    <w:name w:val="コメント文字列 (文字)"/>
    <w:basedOn w:val="a0"/>
    <w:link w:val="afc"/>
    <w:uiPriority w:val="99"/>
    <w:rsid w:val="00ED24B9"/>
    <w:rPr>
      <w:rFonts w:ascii="Times New Roman" w:hAnsi="Times New Roman"/>
      <w:sz w:val="20"/>
      <w:szCs w:val="20"/>
      <w:lang w:val="en-US"/>
    </w:rPr>
  </w:style>
  <w:style w:type="paragraph" w:styleId="afe">
    <w:name w:val="annotation subject"/>
    <w:basedOn w:val="afc"/>
    <w:next w:val="afc"/>
    <w:link w:val="aff"/>
    <w:uiPriority w:val="99"/>
    <w:semiHidden/>
    <w:unhideWhenUsed/>
    <w:rsid w:val="00ED24B9"/>
    <w:rPr>
      <w:b/>
      <w:bCs/>
    </w:rPr>
  </w:style>
  <w:style w:type="character" w:customStyle="1" w:styleId="aff">
    <w:name w:val="コメント内容 (文字)"/>
    <w:basedOn w:val="afd"/>
    <w:link w:val="afe"/>
    <w:uiPriority w:val="99"/>
    <w:semiHidden/>
    <w:rsid w:val="00ED24B9"/>
    <w:rPr>
      <w:rFonts w:ascii="Times New Roman" w:hAnsi="Times New Roman"/>
      <w:b/>
      <w:bCs/>
      <w:sz w:val="20"/>
      <w:szCs w:val="20"/>
      <w:lang w:val="en-US"/>
    </w:rPr>
  </w:style>
  <w:style w:type="character" w:customStyle="1" w:styleId="apple-converted-space">
    <w:name w:val="apple-converted-space"/>
    <w:basedOn w:val="a0"/>
    <w:rsid w:val="000756C7"/>
  </w:style>
  <w:style w:type="character" w:customStyle="1" w:styleId="tooldescription">
    <w:name w:val="tool_description"/>
    <w:basedOn w:val="a0"/>
    <w:rsid w:val="000756C7"/>
  </w:style>
  <w:style w:type="character" w:customStyle="1" w:styleId="12">
    <w:name w:val="未解決のメンション1"/>
    <w:basedOn w:val="a0"/>
    <w:uiPriority w:val="99"/>
    <w:semiHidden/>
    <w:unhideWhenUsed/>
    <w:rsid w:val="00BA4B0F"/>
    <w:rPr>
      <w:color w:val="808080"/>
      <w:shd w:val="clear" w:color="auto" w:fill="E6E6E6"/>
    </w:rPr>
  </w:style>
  <w:style w:type="paragraph" w:styleId="aff0">
    <w:name w:val="Revision"/>
    <w:hidden/>
    <w:uiPriority w:val="99"/>
    <w:semiHidden/>
    <w:rsid w:val="001E4E00"/>
    <w:pPr>
      <w:spacing w:after="0"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86">
      <w:bodyDiv w:val="1"/>
      <w:marLeft w:val="0"/>
      <w:marRight w:val="0"/>
      <w:marTop w:val="0"/>
      <w:marBottom w:val="0"/>
      <w:divBdr>
        <w:top w:val="none" w:sz="0" w:space="0" w:color="auto"/>
        <w:left w:val="none" w:sz="0" w:space="0" w:color="auto"/>
        <w:bottom w:val="none" w:sz="0" w:space="0" w:color="auto"/>
        <w:right w:val="none" w:sz="0" w:space="0" w:color="auto"/>
      </w:divBdr>
    </w:div>
    <w:div w:id="137916192">
      <w:bodyDiv w:val="1"/>
      <w:marLeft w:val="0"/>
      <w:marRight w:val="0"/>
      <w:marTop w:val="0"/>
      <w:marBottom w:val="0"/>
      <w:divBdr>
        <w:top w:val="none" w:sz="0" w:space="0" w:color="auto"/>
        <w:left w:val="none" w:sz="0" w:space="0" w:color="auto"/>
        <w:bottom w:val="none" w:sz="0" w:space="0" w:color="auto"/>
        <w:right w:val="none" w:sz="0" w:space="0" w:color="auto"/>
      </w:divBdr>
    </w:div>
    <w:div w:id="157313580">
      <w:bodyDiv w:val="1"/>
      <w:marLeft w:val="0"/>
      <w:marRight w:val="0"/>
      <w:marTop w:val="0"/>
      <w:marBottom w:val="0"/>
      <w:divBdr>
        <w:top w:val="none" w:sz="0" w:space="0" w:color="auto"/>
        <w:left w:val="none" w:sz="0" w:space="0" w:color="auto"/>
        <w:bottom w:val="none" w:sz="0" w:space="0" w:color="auto"/>
        <w:right w:val="none" w:sz="0" w:space="0" w:color="auto"/>
      </w:divBdr>
    </w:div>
    <w:div w:id="314259834">
      <w:bodyDiv w:val="1"/>
      <w:marLeft w:val="0"/>
      <w:marRight w:val="0"/>
      <w:marTop w:val="0"/>
      <w:marBottom w:val="0"/>
      <w:divBdr>
        <w:top w:val="none" w:sz="0" w:space="0" w:color="auto"/>
        <w:left w:val="none" w:sz="0" w:space="0" w:color="auto"/>
        <w:bottom w:val="none" w:sz="0" w:space="0" w:color="auto"/>
        <w:right w:val="none" w:sz="0" w:space="0" w:color="auto"/>
      </w:divBdr>
    </w:div>
    <w:div w:id="318848593">
      <w:bodyDiv w:val="1"/>
      <w:marLeft w:val="0"/>
      <w:marRight w:val="0"/>
      <w:marTop w:val="0"/>
      <w:marBottom w:val="0"/>
      <w:divBdr>
        <w:top w:val="none" w:sz="0" w:space="0" w:color="auto"/>
        <w:left w:val="none" w:sz="0" w:space="0" w:color="auto"/>
        <w:bottom w:val="none" w:sz="0" w:space="0" w:color="auto"/>
        <w:right w:val="none" w:sz="0" w:space="0" w:color="auto"/>
      </w:divBdr>
    </w:div>
    <w:div w:id="540483519">
      <w:bodyDiv w:val="1"/>
      <w:marLeft w:val="0"/>
      <w:marRight w:val="0"/>
      <w:marTop w:val="0"/>
      <w:marBottom w:val="0"/>
      <w:divBdr>
        <w:top w:val="none" w:sz="0" w:space="0" w:color="auto"/>
        <w:left w:val="none" w:sz="0" w:space="0" w:color="auto"/>
        <w:bottom w:val="none" w:sz="0" w:space="0" w:color="auto"/>
        <w:right w:val="none" w:sz="0" w:space="0" w:color="auto"/>
      </w:divBdr>
      <w:divsChild>
        <w:div w:id="1941906589">
          <w:marLeft w:val="0"/>
          <w:marRight w:val="0"/>
          <w:marTop w:val="0"/>
          <w:marBottom w:val="0"/>
          <w:divBdr>
            <w:top w:val="none" w:sz="0" w:space="0" w:color="auto"/>
            <w:left w:val="none" w:sz="0" w:space="0" w:color="auto"/>
            <w:bottom w:val="none" w:sz="0" w:space="0" w:color="auto"/>
            <w:right w:val="none" w:sz="0" w:space="0" w:color="auto"/>
          </w:divBdr>
          <w:divsChild>
            <w:div w:id="266084671">
              <w:marLeft w:val="0"/>
              <w:marRight w:val="0"/>
              <w:marTop w:val="0"/>
              <w:marBottom w:val="0"/>
              <w:divBdr>
                <w:top w:val="none" w:sz="0" w:space="0" w:color="auto"/>
                <w:left w:val="none" w:sz="0" w:space="0" w:color="auto"/>
                <w:bottom w:val="none" w:sz="0" w:space="0" w:color="auto"/>
                <w:right w:val="none" w:sz="0" w:space="0" w:color="auto"/>
              </w:divBdr>
              <w:divsChild>
                <w:div w:id="1641957014">
                  <w:marLeft w:val="0"/>
                  <w:marRight w:val="0"/>
                  <w:marTop w:val="0"/>
                  <w:marBottom w:val="0"/>
                  <w:divBdr>
                    <w:top w:val="none" w:sz="0" w:space="0" w:color="auto"/>
                    <w:left w:val="none" w:sz="0" w:space="0" w:color="auto"/>
                    <w:bottom w:val="none" w:sz="0" w:space="0" w:color="auto"/>
                    <w:right w:val="none" w:sz="0" w:space="0" w:color="auto"/>
                  </w:divBdr>
                  <w:divsChild>
                    <w:div w:id="1084718838">
                      <w:marLeft w:val="0"/>
                      <w:marRight w:val="0"/>
                      <w:marTop w:val="0"/>
                      <w:marBottom w:val="0"/>
                      <w:divBdr>
                        <w:top w:val="none" w:sz="0" w:space="0" w:color="auto"/>
                        <w:left w:val="none" w:sz="0" w:space="0" w:color="auto"/>
                        <w:bottom w:val="none" w:sz="0" w:space="0" w:color="auto"/>
                        <w:right w:val="none" w:sz="0" w:space="0" w:color="auto"/>
                      </w:divBdr>
                      <w:divsChild>
                        <w:div w:id="12275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10083">
      <w:bodyDiv w:val="1"/>
      <w:marLeft w:val="0"/>
      <w:marRight w:val="0"/>
      <w:marTop w:val="0"/>
      <w:marBottom w:val="0"/>
      <w:divBdr>
        <w:top w:val="none" w:sz="0" w:space="0" w:color="auto"/>
        <w:left w:val="none" w:sz="0" w:space="0" w:color="auto"/>
        <w:bottom w:val="none" w:sz="0" w:space="0" w:color="auto"/>
        <w:right w:val="none" w:sz="0" w:space="0" w:color="auto"/>
      </w:divBdr>
      <w:divsChild>
        <w:div w:id="355038214">
          <w:marLeft w:val="0"/>
          <w:marRight w:val="0"/>
          <w:marTop w:val="0"/>
          <w:marBottom w:val="0"/>
          <w:divBdr>
            <w:top w:val="none" w:sz="0" w:space="0" w:color="auto"/>
            <w:left w:val="none" w:sz="0" w:space="0" w:color="auto"/>
            <w:bottom w:val="none" w:sz="0" w:space="0" w:color="auto"/>
            <w:right w:val="none" w:sz="0" w:space="0" w:color="auto"/>
          </w:divBdr>
          <w:divsChild>
            <w:div w:id="1088888945">
              <w:marLeft w:val="-300"/>
              <w:marRight w:val="0"/>
              <w:marTop w:val="0"/>
              <w:marBottom w:val="0"/>
              <w:divBdr>
                <w:top w:val="none" w:sz="0" w:space="0" w:color="auto"/>
                <w:left w:val="none" w:sz="0" w:space="0" w:color="auto"/>
                <w:bottom w:val="none" w:sz="0" w:space="0" w:color="auto"/>
                <w:right w:val="none" w:sz="0" w:space="0" w:color="auto"/>
              </w:divBdr>
              <w:divsChild>
                <w:div w:id="771633317">
                  <w:marLeft w:val="0"/>
                  <w:marRight w:val="0"/>
                  <w:marTop w:val="0"/>
                  <w:marBottom w:val="0"/>
                  <w:divBdr>
                    <w:top w:val="none" w:sz="0" w:space="0" w:color="auto"/>
                    <w:left w:val="none" w:sz="0" w:space="0" w:color="auto"/>
                    <w:bottom w:val="none" w:sz="0" w:space="0" w:color="auto"/>
                    <w:right w:val="none" w:sz="0" w:space="0" w:color="auto"/>
                  </w:divBdr>
                  <w:divsChild>
                    <w:div w:id="1369914617">
                      <w:marLeft w:val="0"/>
                      <w:marRight w:val="0"/>
                      <w:marTop w:val="0"/>
                      <w:marBottom w:val="0"/>
                      <w:divBdr>
                        <w:top w:val="none" w:sz="0" w:space="0" w:color="auto"/>
                        <w:left w:val="none" w:sz="0" w:space="0" w:color="auto"/>
                        <w:bottom w:val="none" w:sz="0" w:space="0" w:color="auto"/>
                        <w:right w:val="none" w:sz="0" w:space="0" w:color="auto"/>
                      </w:divBdr>
                      <w:divsChild>
                        <w:div w:id="1969967632">
                          <w:marLeft w:val="0"/>
                          <w:marRight w:val="0"/>
                          <w:marTop w:val="0"/>
                          <w:marBottom w:val="0"/>
                          <w:divBdr>
                            <w:top w:val="none" w:sz="0" w:space="0" w:color="auto"/>
                            <w:left w:val="none" w:sz="0" w:space="0" w:color="auto"/>
                            <w:bottom w:val="none" w:sz="0" w:space="0" w:color="auto"/>
                            <w:right w:val="none" w:sz="0" w:space="0" w:color="auto"/>
                          </w:divBdr>
                          <w:divsChild>
                            <w:div w:id="1715108432">
                              <w:marLeft w:val="0"/>
                              <w:marRight w:val="0"/>
                              <w:marTop w:val="0"/>
                              <w:marBottom w:val="0"/>
                              <w:divBdr>
                                <w:top w:val="none" w:sz="0" w:space="0" w:color="auto"/>
                                <w:left w:val="none" w:sz="0" w:space="0" w:color="auto"/>
                                <w:bottom w:val="none" w:sz="0" w:space="0" w:color="auto"/>
                                <w:right w:val="none" w:sz="0" w:space="0" w:color="auto"/>
                              </w:divBdr>
                              <w:divsChild>
                                <w:div w:id="12913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05813">
      <w:bodyDiv w:val="1"/>
      <w:marLeft w:val="0"/>
      <w:marRight w:val="0"/>
      <w:marTop w:val="0"/>
      <w:marBottom w:val="0"/>
      <w:divBdr>
        <w:top w:val="none" w:sz="0" w:space="0" w:color="auto"/>
        <w:left w:val="none" w:sz="0" w:space="0" w:color="auto"/>
        <w:bottom w:val="none" w:sz="0" w:space="0" w:color="auto"/>
        <w:right w:val="none" w:sz="0" w:space="0" w:color="auto"/>
      </w:divBdr>
    </w:div>
    <w:div w:id="968051233">
      <w:bodyDiv w:val="1"/>
      <w:marLeft w:val="0"/>
      <w:marRight w:val="0"/>
      <w:marTop w:val="0"/>
      <w:marBottom w:val="0"/>
      <w:divBdr>
        <w:top w:val="none" w:sz="0" w:space="0" w:color="auto"/>
        <w:left w:val="none" w:sz="0" w:space="0" w:color="auto"/>
        <w:bottom w:val="none" w:sz="0" w:space="0" w:color="auto"/>
        <w:right w:val="none" w:sz="0" w:space="0" w:color="auto"/>
      </w:divBdr>
      <w:divsChild>
        <w:div w:id="128867486">
          <w:marLeft w:val="0"/>
          <w:marRight w:val="0"/>
          <w:marTop w:val="0"/>
          <w:marBottom w:val="0"/>
          <w:divBdr>
            <w:top w:val="none" w:sz="0" w:space="0" w:color="auto"/>
            <w:left w:val="none" w:sz="0" w:space="0" w:color="auto"/>
            <w:bottom w:val="none" w:sz="0" w:space="0" w:color="auto"/>
            <w:right w:val="none" w:sz="0" w:space="0" w:color="auto"/>
          </w:divBdr>
          <w:divsChild>
            <w:div w:id="2049186104">
              <w:marLeft w:val="-300"/>
              <w:marRight w:val="0"/>
              <w:marTop w:val="0"/>
              <w:marBottom w:val="0"/>
              <w:divBdr>
                <w:top w:val="none" w:sz="0" w:space="0" w:color="auto"/>
                <w:left w:val="none" w:sz="0" w:space="0" w:color="auto"/>
                <w:bottom w:val="none" w:sz="0" w:space="0" w:color="auto"/>
                <w:right w:val="none" w:sz="0" w:space="0" w:color="auto"/>
              </w:divBdr>
              <w:divsChild>
                <w:div w:id="2144226783">
                  <w:marLeft w:val="0"/>
                  <w:marRight w:val="0"/>
                  <w:marTop w:val="0"/>
                  <w:marBottom w:val="0"/>
                  <w:divBdr>
                    <w:top w:val="none" w:sz="0" w:space="0" w:color="auto"/>
                    <w:left w:val="none" w:sz="0" w:space="0" w:color="auto"/>
                    <w:bottom w:val="none" w:sz="0" w:space="0" w:color="auto"/>
                    <w:right w:val="none" w:sz="0" w:space="0" w:color="auto"/>
                  </w:divBdr>
                  <w:divsChild>
                    <w:div w:id="1113357331">
                      <w:marLeft w:val="0"/>
                      <w:marRight w:val="0"/>
                      <w:marTop w:val="0"/>
                      <w:marBottom w:val="0"/>
                      <w:divBdr>
                        <w:top w:val="none" w:sz="0" w:space="0" w:color="auto"/>
                        <w:left w:val="none" w:sz="0" w:space="0" w:color="auto"/>
                        <w:bottom w:val="none" w:sz="0" w:space="0" w:color="auto"/>
                        <w:right w:val="none" w:sz="0" w:space="0" w:color="auto"/>
                      </w:divBdr>
                      <w:divsChild>
                        <w:div w:id="362561909">
                          <w:marLeft w:val="0"/>
                          <w:marRight w:val="0"/>
                          <w:marTop w:val="0"/>
                          <w:marBottom w:val="0"/>
                          <w:divBdr>
                            <w:top w:val="none" w:sz="0" w:space="0" w:color="auto"/>
                            <w:left w:val="none" w:sz="0" w:space="0" w:color="auto"/>
                            <w:bottom w:val="none" w:sz="0" w:space="0" w:color="auto"/>
                            <w:right w:val="none" w:sz="0" w:space="0" w:color="auto"/>
                          </w:divBdr>
                          <w:divsChild>
                            <w:div w:id="803935397">
                              <w:marLeft w:val="0"/>
                              <w:marRight w:val="0"/>
                              <w:marTop w:val="0"/>
                              <w:marBottom w:val="0"/>
                              <w:divBdr>
                                <w:top w:val="none" w:sz="0" w:space="0" w:color="auto"/>
                                <w:left w:val="none" w:sz="0" w:space="0" w:color="auto"/>
                                <w:bottom w:val="none" w:sz="0" w:space="0" w:color="auto"/>
                                <w:right w:val="none" w:sz="0" w:space="0" w:color="auto"/>
                              </w:divBdr>
                              <w:divsChild>
                                <w:div w:id="11759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402837">
      <w:bodyDiv w:val="1"/>
      <w:marLeft w:val="0"/>
      <w:marRight w:val="0"/>
      <w:marTop w:val="0"/>
      <w:marBottom w:val="0"/>
      <w:divBdr>
        <w:top w:val="none" w:sz="0" w:space="0" w:color="auto"/>
        <w:left w:val="none" w:sz="0" w:space="0" w:color="auto"/>
        <w:bottom w:val="none" w:sz="0" w:space="0" w:color="auto"/>
        <w:right w:val="none" w:sz="0" w:space="0" w:color="auto"/>
      </w:divBdr>
    </w:div>
    <w:div w:id="1364131944">
      <w:bodyDiv w:val="1"/>
      <w:marLeft w:val="0"/>
      <w:marRight w:val="0"/>
      <w:marTop w:val="0"/>
      <w:marBottom w:val="0"/>
      <w:divBdr>
        <w:top w:val="none" w:sz="0" w:space="0" w:color="auto"/>
        <w:left w:val="none" w:sz="0" w:space="0" w:color="auto"/>
        <w:bottom w:val="none" w:sz="0" w:space="0" w:color="auto"/>
        <w:right w:val="none" w:sz="0" w:space="0" w:color="auto"/>
      </w:divBdr>
    </w:div>
    <w:div w:id="1440955500">
      <w:bodyDiv w:val="1"/>
      <w:marLeft w:val="0"/>
      <w:marRight w:val="0"/>
      <w:marTop w:val="0"/>
      <w:marBottom w:val="0"/>
      <w:divBdr>
        <w:top w:val="none" w:sz="0" w:space="0" w:color="auto"/>
        <w:left w:val="none" w:sz="0" w:space="0" w:color="auto"/>
        <w:bottom w:val="none" w:sz="0" w:space="0" w:color="auto"/>
        <w:right w:val="none" w:sz="0" w:space="0" w:color="auto"/>
      </w:divBdr>
      <w:divsChild>
        <w:div w:id="415832635">
          <w:marLeft w:val="0"/>
          <w:marRight w:val="0"/>
          <w:marTop w:val="0"/>
          <w:marBottom w:val="0"/>
          <w:divBdr>
            <w:top w:val="none" w:sz="0" w:space="0" w:color="auto"/>
            <w:left w:val="none" w:sz="0" w:space="0" w:color="auto"/>
            <w:bottom w:val="none" w:sz="0" w:space="0" w:color="auto"/>
            <w:right w:val="none" w:sz="0" w:space="0" w:color="auto"/>
          </w:divBdr>
          <w:divsChild>
            <w:div w:id="1140806566">
              <w:marLeft w:val="0"/>
              <w:marRight w:val="0"/>
              <w:marTop w:val="0"/>
              <w:marBottom w:val="0"/>
              <w:divBdr>
                <w:top w:val="none" w:sz="0" w:space="0" w:color="auto"/>
                <w:left w:val="none" w:sz="0" w:space="0" w:color="auto"/>
                <w:bottom w:val="none" w:sz="0" w:space="0" w:color="auto"/>
                <w:right w:val="none" w:sz="0" w:space="0" w:color="auto"/>
              </w:divBdr>
              <w:divsChild>
                <w:div w:id="1064140404">
                  <w:marLeft w:val="0"/>
                  <w:marRight w:val="0"/>
                  <w:marTop w:val="0"/>
                  <w:marBottom w:val="0"/>
                  <w:divBdr>
                    <w:top w:val="none" w:sz="0" w:space="0" w:color="auto"/>
                    <w:left w:val="none" w:sz="0" w:space="0" w:color="auto"/>
                    <w:bottom w:val="none" w:sz="0" w:space="0" w:color="auto"/>
                    <w:right w:val="none" w:sz="0" w:space="0" w:color="auto"/>
                  </w:divBdr>
                  <w:divsChild>
                    <w:div w:id="1560168555">
                      <w:marLeft w:val="0"/>
                      <w:marRight w:val="0"/>
                      <w:marTop w:val="0"/>
                      <w:marBottom w:val="0"/>
                      <w:divBdr>
                        <w:top w:val="none" w:sz="0" w:space="0" w:color="auto"/>
                        <w:left w:val="none" w:sz="0" w:space="0" w:color="auto"/>
                        <w:bottom w:val="none" w:sz="0" w:space="0" w:color="auto"/>
                        <w:right w:val="none" w:sz="0" w:space="0" w:color="auto"/>
                      </w:divBdr>
                      <w:divsChild>
                        <w:div w:id="696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126664">
      <w:bodyDiv w:val="1"/>
      <w:marLeft w:val="0"/>
      <w:marRight w:val="0"/>
      <w:marTop w:val="0"/>
      <w:marBottom w:val="0"/>
      <w:divBdr>
        <w:top w:val="none" w:sz="0" w:space="0" w:color="auto"/>
        <w:left w:val="none" w:sz="0" w:space="0" w:color="auto"/>
        <w:bottom w:val="none" w:sz="0" w:space="0" w:color="auto"/>
        <w:right w:val="none" w:sz="0" w:space="0" w:color="auto"/>
      </w:divBdr>
    </w:div>
    <w:div w:id="1551309648">
      <w:bodyDiv w:val="1"/>
      <w:marLeft w:val="0"/>
      <w:marRight w:val="0"/>
      <w:marTop w:val="0"/>
      <w:marBottom w:val="0"/>
      <w:divBdr>
        <w:top w:val="none" w:sz="0" w:space="0" w:color="auto"/>
        <w:left w:val="none" w:sz="0" w:space="0" w:color="auto"/>
        <w:bottom w:val="none" w:sz="0" w:space="0" w:color="auto"/>
        <w:right w:val="none" w:sz="0" w:space="0" w:color="auto"/>
      </w:divBdr>
    </w:div>
    <w:div w:id="1642299102">
      <w:bodyDiv w:val="1"/>
      <w:marLeft w:val="0"/>
      <w:marRight w:val="0"/>
      <w:marTop w:val="0"/>
      <w:marBottom w:val="0"/>
      <w:divBdr>
        <w:top w:val="none" w:sz="0" w:space="0" w:color="auto"/>
        <w:left w:val="none" w:sz="0" w:space="0" w:color="auto"/>
        <w:bottom w:val="none" w:sz="0" w:space="0" w:color="auto"/>
        <w:right w:val="none" w:sz="0" w:space="0" w:color="auto"/>
      </w:divBdr>
    </w:div>
    <w:div w:id="1792699905">
      <w:bodyDiv w:val="1"/>
      <w:marLeft w:val="0"/>
      <w:marRight w:val="0"/>
      <w:marTop w:val="0"/>
      <w:marBottom w:val="0"/>
      <w:divBdr>
        <w:top w:val="none" w:sz="0" w:space="0" w:color="auto"/>
        <w:left w:val="none" w:sz="0" w:space="0" w:color="auto"/>
        <w:bottom w:val="none" w:sz="0" w:space="0" w:color="auto"/>
        <w:right w:val="none" w:sz="0" w:space="0" w:color="auto"/>
      </w:divBdr>
      <w:divsChild>
        <w:div w:id="280769105">
          <w:marLeft w:val="360"/>
          <w:marRight w:val="0"/>
          <w:marTop w:val="200"/>
          <w:marBottom w:val="0"/>
          <w:divBdr>
            <w:top w:val="none" w:sz="0" w:space="0" w:color="auto"/>
            <w:left w:val="none" w:sz="0" w:space="0" w:color="auto"/>
            <w:bottom w:val="none" w:sz="0" w:space="0" w:color="auto"/>
            <w:right w:val="none" w:sz="0" w:space="0" w:color="auto"/>
          </w:divBdr>
        </w:div>
      </w:divsChild>
    </w:div>
    <w:div w:id="188987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japanhp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japanhp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FAA4374CD10745B6129DB45FC58970" ma:contentTypeVersion="8" ma:contentTypeDescription="新しいドキュメントを作成します。" ma:contentTypeScope="" ma:versionID="23e7b993784c12a95b8e31b3c10b5aae">
  <xsd:schema xmlns:xsd="http://www.w3.org/2001/XMLSchema" xmlns:xs="http://www.w3.org/2001/XMLSchema" xmlns:p="http://schemas.microsoft.com/office/2006/metadata/properties" xmlns:ns2="f2c4521a-a93e-4726-a474-980f126b5e23" xmlns:ns3="1fd14d9f-e7bd-4665-a098-44e450c68480" targetNamespace="http://schemas.microsoft.com/office/2006/metadata/properties" ma:root="true" ma:fieldsID="f7f9b91f18e1a4367c3e8098ad835972" ns2:_="" ns3:_="">
    <xsd:import namespace="f2c4521a-a93e-4726-a474-980f126b5e23"/>
    <xsd:import namespace="1fd14d9f-e7bd-4665-a098-44e450c68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4521a-a93e-4726-a474-980f126b5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14d9f-e7bd-4665-a098-44e450c68480"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7B18D-7307-4575-A9EC-4F96BD0E9A3B}">
  <ds:schemaRefs>
    <ds:schemaRef ds:uri="http://schemas.microsoft.com/sharepoint/v3/contenttype/forms"/>
  </ds:schemaRefs>
</ds:datastoreItem>
</file>

<file path=customXml/itemProps2.xml><?xml version="1.0" encoding="utf-8"?>
<ds:datastoreItem xmlns:ds="http://schemas.openxmlformats.org/officeDocument/2006/customXml" ds:itemID="{A64E9B84-6229-4E10-8588-41BA1BA77018}">
  <ds:schemaRefs>
    <ds:schemaRef ds:uri="http://schemas.openxmlformats.org/officeDocument/2006/bibliography"/>
  </ds:schemaRefs>
</ds:datastoreItem>
</file>

<file path=customXml/itemProps3.xml><?xml version="1.0" encoding="utf-8"?>
<ds:datastoreItem xmlns:ds="http://schemas.openxmlformats.org/officeDocument/2006/customXml" ds:itemID="{05C4C2AD-E14D-4ECA-A241-A71037F6C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8C2C1-3787-4236-8EAD-2CA0EF1304EA}"/>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6348</Characters>
  <Application>Microsoft Office Word</Application>
  <DocSecurity>0</DocSecurity>
  <Lines>52</Lines>
  <Paragraphs>14</Paragraphs>
  <ScaleCrop>false</ScaleCrop>
  <Company>Toshiba</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mtorres</dc:creator>
  <cp:keywords/>
  <dc:description/>
  <cp:lastModifiedBy>Kayo Yamaguchi</cp:lastModifiedBy>
  <cp:revision>146</cp:revision>
  <cp:lastPrinted>2024-05-30T02:27:00Z</cp:lastPrinted>
  <dcterms:created xsi:type="dcterms:W3CDTF">2023-03-30T19:01:00Z</dcterms:created>
  <dcterms:modified xsi:type="dcterms:W3CDTF">2025-04-23T02:16:00Z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0x01010004FAA4374CD10745B6129DB45FC58970</vt:lpwstr>
  </property>
  <property fmtid="{D5CDD505-2E9C-101B-9397-08002B2CF9AE}" pid="3" name="Order">
    <vt:r8>1276300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